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5" w:rsidRPr="00E85703" w:rsidRDefault="00374C25" w:rsidP="00374C25">
      <w:pPr>
        <w:rPr>
          <w:rFonts w:ascii="Calibri" w:eastAsia="Times New Roman" w:hAnsi="Calibri" w:cs="Times New Roman"/>
          <w:sz w:val="19"/>
          <w:szCs w:val="19"/>
          <w:lang w:val="ru-RU" w:eastAsia="ru-RU"/>
        </w:rPr>
      </w:pPr>
    </w:p>
    <w:p w:rsidR="00A672A1" w:rsidRPr="00896C1A" w:rsidRDefault="00374C25" w:rsidP="00A672A1">
      <w:pPr>
        <w:spacing w:line="240" w:lineRule="auto"/>
        <w:jc w:val="both"/>
        <w:rPr>
          <w:rFonts w:ascii="Lato" w:eastAsia="Times New Roman" w:hAnsi="Lato" w:cs="Times New Roman"/>
          <w:b/>
          <w:color w:val="212529"/>
          <w:sz w:val="24"/>
          <w:szCs w:val="24"/>
          <w:shd w:val="clear" w:color="auto" w:fill="FFFFFF"/>
          <w:lang w:eastAsia="uk-UA"/>
        </w:rPr>
      </w:pPr>
      <w:r w:rsidRPr="00E85703">
        <w:rPr>
          <w:rFonts w:ascii="Times New Roman" w:eastAsia="Times New Roman" w:hAnsi="Times New Roman" w:cs="Times New Roman"/>
          <w:sz w:val="19"/>
          <w:szCs w:val="19"/>
          <w:lang w:val="ru-RU" w:eastAsia="ru-RU"/>
        </w:rPr>
        <w:br w:type="textWrapping" w:clear="all"/>
      </w:r>
    </w:p>
    <w:p w:rsidR="00A672A1" w:rsidRPr="00896C1A" w:rsidRDefault="00A672A1" w:rsidP="00A672A1">
      <w:pPr>
        <w:spacing w:after="0"/>
        <w:jc w:val="center"/>
        <w:rPr>
          <w:rFonts w:ascii="Calibri" w:eastAsia="Times New Roman" w:hAnsi="Calibri" w:cs="Times New Roman"/>
          <w:b/>
          <w:sz w:val="28"/>
          <w:szCs w:val="28"/>
          <w:bdr w:val="none" w:sz="0" w:space="0" w:color="auto" w:frame="1"/>
          <w:lang w:eastAsia="uk-UA"/>
        </w:rPr>
      </w:pPr>
      <w:r w:rsidRPr="00896C1A">
        <w:rPr>
          <w:rFonts w:ascii="Times New Roman" w:eastAsia="Times New Roman" w:hAnsi="Times New Roman" w:cs="Times New Roman"/>
          <w:b/>
          <w:sz w:val="28"/>
          <w:szCs w:val="28"/>
          <w:lang w:eastAsia="uk-UA"/>
        </w:rPr>
        <w:t>УКРАЇНА</w:t>
      </w:r>
    </w:p>
    <w:p w:rsidR="00A672A1" w:rsidRPr="00896C1A" w:rsidRDefault="00A672A1" w:rsidP="00A672A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672A1" w:rsidRPr="00896C1A" w:rsidRDefault="00A672A1" w:rsidP="00A672A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672A1" w:rsidRPr="00896C1A" w:rsidRDefault="00A672A1" w:rsidP="00A672A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672A1" w:rsidRPr="00896C1A" w:rsidRDefault="00A672A1" w:rsidP="00A672A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A672A1" w:rsidRPr="00896C1A" w:rsidRDefault="00A672A1" w:rsidP="00A672A1">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A672A1" w:rsidRPr="00896C1A" w:rsidRDefault="00A672A1" w:rsidP="00A672A1">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№546/10/2021</w:t>
      </w:r>
    </w:p>
    <w:bookmarkEnd w:id="0"/>
    <w:p w:rsidR="00A672A1" w:rsidRPr="00896C1A" w:rsidRDefault="00A672A1" w:rsidP="00A672A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672A1" w:rsidRPr="00896C1A" w:rsidRDefault="00A672A1" w:rsidP="00A672A1">
      <w:pPr>
        <w:spacing w:after="0" w:line="240" w:lineRule="auto"/>
        <w:rPr>
          <w:rFonts w:ascii="Times New Roman" w:eastAsia="Times New Roman" w:hAnsi="Times New Roman" w:cs="Times New Roman"/>
          <w:sz w:val="24"/>
          <w:szCs w:val="24"/>
          <w:lang w:eastAsia="uk-UA"/>
        </w:rPr>
      </w:pPr>
    </w:p>
    <w:p w:rsidR="00A672A1" w:rsidRPr="00896C1A" w:rsidRDefault="00A672A1" w:rsidP="00A672A1">
      <w:pPr>
        <w:spacing w:after="0" w:line="240" w:lineRule="auto"/>
        <w:ind w:right="3402"/>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Про продаж земельної ділянки комунальної власності   для будівництва та обслуговування 12-квартирного житлового будинку в </w:t>
      </w:r>
      <w:proofErr w:type="spellStart"/>
      <w:r w:rsidRPr="00896C1A">
        <w:rPr>
          <w:rFonts w:ascii="Times New Roman" w:eastAsia="Times New Roman" w:hAnsi="Times New Roman" w:cs="Times New Roman"/>
          <w:b/>
          <w:sz w:val="24"/>
          <w:szCs w:val="24"/>
          <w:lang w:eastAsia="uk-UA"/>
        </w:rPr>
        <w:t>смт</w:t>
      </w:r>
      <w:proofErr w:type="spellEnd"/>
      <w:r w:rsidRPr="00896C1A">
        <w:rPr>
          <w:rFonts w:ascii="Times New Roman" w:eastAsia="Times New Roman" w:hAnsi="Times New Roman" w:cs="Times New Roman"/>
          <w:b/>
          <w:sz w:val="24"/>
          <w:szCs w:val="24"/>
          <w:lang w:eastAsia="uk-UA"/>
        </w:rPr>
        <w:t>. Солотвин  Івано-Франківського району Івано-Франківської області</w:t>
      </w:r>
    </w:p>
    <w:p w:rsidR="00A672A1" w:rsidRPr="00896C1A" w:rsidRDefault="00A672A1" w:rsidP="00A672A1">
      <w:pPr>
        <w:spacing w:after="0" w:line="240" w:lineRule="auto"/>
        <w:ind w:firstLine="142"/>
        <w:jc w:val="both"/>
        <w:rPr>
          <w:rFonts w:ascii="Times New Roman" w:eastAsia="Times New Roman" w:hAnsi="Times New Roman" w:cs="Times New Roman"/>
          <w:b/>
          <w:sz w:val="28"/>
          <w:szCs w:val="28"/>
          <w:lang w:eastAsia="uk-UA"/>
        </w:rPr>
      </w:pPr>
    </w:p>
    <w:p w:rsidR="00A672A1" w:rsidRPr="00896C1A" w:rsidRDefault="00A672A1" w:rsidP="00A672A1">
      <w:pPr>
        <w:spacing w:after="0" w:line="240" w:lineRule="auto"/>
        <w:ind w:firstLine="142"/>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sz w:val="24"/>
          <w:szCs w:val="24"/>
          <w:lang w:eastAsia="uk-UA"/>
        </w:rPr>
        <w:t xml:space="preserve">      Керуючись статтею 127, 128, 134 Земельного кодексу України, статтею 13, 19,  </w:t>
      </w:r>
      <w:r w:rsidRPr="00896C1A">
        <w:rPr>
          <w:rFonts w:ascii="Times New Roman" w:eastAsia="Times New Roman" w:hAnsi="Times New Roman" w:cs="Times New Roman"/>
          <w:sz w:val="24"/>
          <w:szCs w:val="24"/>
          <w:shd w:val="clear" w:color="auto" w:fill="FFFFFF"/>
          <w:lang w:eastAsia="uk-UA"/>
        </w:rPr>
        <w:t>Закону України «Про оцінку земель», статтею 12, 26 Закону України «Про місцеве самоврядування в Україні»,</w:t>
      </w:r>
      <w:r w:rsidRPr="00896C1A">
        <w:rPr>
          <w:rFonts w:ascii="Times New Roman" w:eastAsia="Times New Roman" w:hAnsi="Times New Roman" w:cs="Times New Roman"/>
          <w:sz w:val="24"/>
          <w:szCs w:val="24"/>
          <w:lang w:eastAsia="uk-UA"/>
        </w:rPr>
        <w:t xml:space="preserve">розглянувши заяви </w:t>
      </w:r>
      <w:r w:rsidRPr="00896C1A">
        <w:rPr>
          <w:rFonts w:ascii="Times New Roman" w:eastAsia="Times New Roman" w:hAnsi="Times New Roman" w:cs="Times New Roman"/>
          <w:b/>
          <w:sz w:val="24"/>
          <w:szCs w:val="24"/>
          <w:lang w:eastAsia="uk-UA"/>
        </w:rPr>
        <w:t xml:space="preserve">гр. </w:t>
      </w:r>
      <w:proofErr w:type="spellStart"/>
      <w:r w:rsidRPr="00896C1A">
        <w:rPr>
          <w:rFonts w:ascii="Times New Roman" w:eastAsia="Times New Roman" w:hAnsi="Times New Roman" w:cs="Times New Roman"/>
          <w:b/>
          <w:sz w:val="24"/>
          <w:szCs w:val="24"/>
          <w:lang w:eastAsia="uk-UA"/>
        </w:rPr>
        <w:t>Голуб’євої</w:t>
      </w:r>
      <w:proofErr w:type="spellEnd"/>
      <w:r w:rsidRPr="00896C1A">
        <w:rPr>
          <w:rFonts w:ascii="Times New Roman" w:eastAsia="Times New Roman" w:hAnsi="Times New Roman" w:cs="Times New Roman"/>
          <w:b/>
          <w:sz w:val="24"/>
          <w:szCs w:val="24"/>
          <w:lang w:eastAsia="uk-UA"/>
        </w:rPr>
        <w:t xml:space="preserve"> Ганни Василівни</w:t>
      </w:r>
      <w:r w:rsidRPr="00896C1A">
        <w:rPr>
          <w:rFonts w:ascii="Times New Roman" w:eastAsia="Times New Roman" w:hAnsi="Times New Roman" w:cs="Times New Roman"/>
          <w:sz w:val="24"/>
          <w:szCs w:val="24"/>
          <w:lang w:eastAsia="uk-UA"/>
        </w:rPr>
        <w:t xml:space="preserve">, щодо продажу  земельної ділянки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672A1" w:rsidRPr="00896C1A" w:rsidRDefault="00A672A1" w:rsidP="00A672A1">
      <w:pPr>
        <w:spacing w:after="0" w:line="240" w:lineRule="auto"/>
        <w:ind w:firstLine="142"/>
        <w:jc w:val="both"/>
        <w:rPr>
          <w:rFonts w:ascii="Times New Roman" w:eastAsia="Times New Roman" w:hAnsi="Times New Roman" w:cs="Times New Roman"/>
          <w:b/>
          <w:sz w:val="24"/>
          <w:szCs w:val="24"/>
          <w:lang w:eastAsia="uk-UA"/>
        </w:rPr>
      </w:pPr>
    </w:p>
    <w:p w:rsidR="00A672A1" w:rsidRPr="00896C1A" w:rsidRDefault="00A672A1" w:rsidP="00A672A1">
      <w:pPr>
        <w:spacing w:after="0" w:line="240" w:lineRule="auto"/>
        <w:ind w:left="2832" w:firstLine="142"/>
        <w:jc w:val="both"/>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вирішила:</w:t>
      </w:r>
    </w:p>
    <w:p w:rsidR="00A672A1" w:rsidRPr="00896C1A" w:rsidRDefault="00A672A1" w:rsidP="00A672A1">
      <w:pPr>
        <w:spacing w:after="0" w:line="240" w:lineRule="auto"/>
        <w:ind w:firstLine="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1.Встановити ціну продажу земельної д</w:t>
      </w:r>
      <w:r>
        <w:rPr>
          <w:rFonts w:ascii="Times New Roman" w:eastAsia="Times New Roman" w:hAnsi="Times New Roman" w:cs="Times New Roman"/>
          <w:sz w:val="24"/>
          <w:szCs w:val="24"/>
          <w:lang w:eastAsia="uk-UA"/>
        </w:rPr>
        <w:t xml:space="preserve">ілянки площею 0,0901 га </w:t>
      </w:r>
      <w:r w:rsidRPr="00896C1A">
        <w:rPr>
          <w:rFonts w:ascii="Times New Roman" w:eastAsia="Times New Roman" w:hAnsi="Times New Roman" w:cs="Times New Roman"/>
          <w:sz w:val="24"/>
          <w:szCs w:val="24"/>
          <w:lang w:eastAsia="uk-UA"/>
        </w:rPr>
        <w:t xml:space="preserve"> для будівництва та обслуговування  12-квартирного житлового будинку</w:t>
      </w:r>
      <w:r>
        <w:rPr>
          <w:rFonts w:ascii="Times New Roman" w:eastAsia="Times New Roman" w:hAnsi="Times New Roman" w:cs="Times New Roman"/>
          <w:sz w:val="24"/>
          <w:szCs w:val="24"/>
          <w:lang w:eastAsia="uk-UA"/>
        </w:rPr>
        <w:t xml:space="preserve"> за адресою: </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в сумі 117 850,00 грн. (сто сімнадцять тисяч вісімсот п</w:t>
      </w:r>
      <w:r w:rsidRPr="00896C1A">
        <w:rPr>
          <w:rFonts w:ascii="Times New Roman" w:eastAsia="Times New Roman" w:hAnsi="Times New Roman" w:cs="Times New Roman"/>
          <w:sz w:val="24"/>
          <w:szCs w:val="24"/>
          <w:lang w:val="ru-RU" w:eastAsia="uk-UA"/>
        </w:rPr>
        <w:t>’</w:t>
      </w:r>
      <w:proofErr w:type="spellStart"/>
      <w:r w:rsidRPr="00896C1A">
        <w:rPr>
          <w:rFonts w:ascii="Times New Roman" w:eastAsia="Times New Roman" w:hAnsi="Times New Roman" w:cs="Times New Roman"/>
          <w:sz w:val="24"/>
          <w:szCs w:val="24"/>
          <w:lang w:eastAsia="uk-UA"/>
        </w:rPr>
        <w:t>ятдесят</w:t>
      </w:r>
      <w:proofErr w:type="spellEnd"/>
      <w:r w:rsidRPr="00896C1A">
        <w:rPr>
          <w:rFonts w:ascii="Times New Roman" w:eastAsia="Times New Roman" w:hAnsi="Times New Roman" w:cs="Times New Roman"/>
          <w:sz w:val="24"/>
          <w:szCs w:val="24"/>
          <w:lang w:eastAsia="uk-UA"/>
        </w:rPr>
        <w:t xml:space="preserve"> гривень 00 коп.)</w:t>
      </w:r>
    </w:p>
    <w:p w:rsidR="00A672A1" w:rsidRPr="00896C1A" w:rsidRDefault="00A672A1" w:rsidP="00A672A1">
      <w:pPr>
        <w:spacing w:after="0" w:line="240" w:lineRule="auto"/>
        <w:ind w:firstLine="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2.Продати земельну ді</w:t>
      </w:r>
      <w:r>
        <w:rPr>
          <w:rFonts w:ascii="Times New Roman" w:eastAsia="Times New Roman" w:hAnsi="Times New Roman" w:cs="Times New Roman"/>
          <w:sz w:val="24"/>
          <w:szCs w:val="24"/>
          <w:lang w:eastAsia="uk-UA"/>
        </w:rPr>
        <w:t xml:space="preserve">лянку площею 0,0901 га </w:t>
      </w:r>
      <w:r w:rsidRPr="00896C1A">
        <w:rPr>
          <w:rFonts w:ascii="Times New Roman" w:eastAsia="Times New Roman" w:hAnsi="Times New Roman" w:cs="Times New Roman"/>
          <w:sz w:val="24"/>
          <w:szCs w:val="24"/>
          <w:lang w:eastAsia="uk-UA"/>
        </w:rPr>
        <w:t xml:space="preserve"> для будівництва та обслуговування  12-квартирного житлового будинку</w:t>
      </w:r>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sz w:val="24"/>
          <w:szCs w:val="24"/>
          <w:lang w:eastAsia="uk-UA"/>
        </w:rPr>
        <w:t>см</w:t>
      </w:r>
      <w:r>
        <w:rPr>
          <w:rFonts w:ascii="Times New Roman" w:eastAsia="Times New Roman" w:hAnsi="Times New Roman" w:cs="Times New Roman"/>
          <w:sz w:val="24"/>
          <w:szCs w:val="24"/>
          <w:lang w:eastAsia="uk-UA"/>
        </w:rPr>
        <w:t>т</w:t>
      </w:r>
      <w:proofErr w:type="spellEnd"/>
      <w:r>
        <w:rPr>
          <w:rFonts w:ascii="Times New Roman" w:eastAsia="Times New Roman" w:hAnsi="Times New Roman" w:cs="Times New Roman"/>
          <w:sz w:val="24"/>
          <w:szCs w:val="24"/>
          <w:lang w:eastAsia="uk-UA"/>
        </w:rPr>
        <w:t xml:space="preserve">. Солотвин </w:t>
      </w:r>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672A1" w:rsidRPr="00896C1A" w:rsidRDefault="00A672A1" w:rsidP="00A672A1">
      <w:pPr>
        <w:spacing w:after="0" w:line="240" w:lineRule="auto"/>
        <w:ind w:firstLine="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3.Припинити договір оренди земельної д</w:t>
      </w:r>
      <w:r>
        <w:rPr>
          <w:rFonts w:ascii="Times New Roman" w:eastAsia="Times New Roman" w:hAnsi="Times New Roman" w:cs="Times New Roman"/>
          <w:sz w:val="24"/>
          <w:szCs w:val="24"/>
          <w:lang w:eastAsia="uk-UA"/>
        </w:rPr>
        <w:t xml:space="preserve">ілянки площею 0,0901 га </w:t>
      </w:r>
      <w:r w:rsidRPr="00896C1A">
        <w:rPr>
          <w:rFonts w:ascii="Times New Roman" w:eastAsia="Times New Roman" w:hAnsi="Times New Roman" w:cs="Times New Roman"/>
          <w:sz w:val="24"/>
          <w:szCs w:val="24"/>
          <w:lang w:eastAsia="uk-UA"/>
        </w:rPr>
        <w:t xml:space="preserve"> для будівництва та обслуговування  12-квартирного житлового будинку</w:t>
      </w:r>
      <w:r w:rsidRPr="00896C1A">
        <w:rPr>
          <w:rFonts w:ascii="Times New Roman" w:eastAsia="Times New Roman" w:hAnsi="Times New Roman" w:cs="Times New Roman"/>
          <w:b/>
          <w:sz w:val="24"/>
          <w:szCs w:val="24"/>
          <w:lang w:eastAsia="uk-UA"/>
        </w:rPr>
        <w:t xml:space="preserve"> </w:t>
      </w:r>
      <w:proofErr w:type="spellStart"/>
      <w:r>
        <w:rPr>
          <w:rFonts w:ascii="Times New Roman" w:eastAsia="Times New Roman" w:hAnsi="Times New Roman" w:cs="Times New Roman"/>
          <w:sz w:val="24"/>
          <w:szCs w:val="24"/>
          <w:lang w:eastAsia="uk-UA"/>
        </w:rPr>
        <w:t>смт.Солотвин</w:t>
      </w:r>
      <w:proofErr w:type="spellEnd"/>
      <w:r>
        <w:rPr>
          <w:rFonts w:ascii="Times New Roman" w:eastAsia="Times New Roman" w:hAnsi="Times New Roman" w:cs="Times New Roman"/>
          <w:sz w:val="24"/>
          <w:szCs w:val="24"/>
          <w:lang w:eastAsia="uk-UA"/>
        </w:rPr>
        <w:t xml:space="preserve"> </w:t>
      </w:r>
      <w:r w:rsidRPr="00896C1A">
        <w:rPr>
          <w:rFonts w:ascii="Times New Roman" w:eastAsia="Times New Roman" w:hAnsi="Times New Roman" w:cs="Times New Roman"/>
          <w:sz w:val="24"/>
          <w:szCs w:val="24"/>
          <w:lang w:eastAsia="uk-UA"/>
        </w:rPr>
        <w:t xml:space="preserve"> від </w:t>
      </w:r>
      <w:r w:rsidRPr="00A672A1">
        <w:rPr>
          <w:rFonts w:ascii="Times New Roman" w:eastAsia="Times New Roman" w:hAnsi="Times New Roman" w:cs="Times New Roman"/>
          <w:sz w:val="24"/>
          <w:szCs w:val="24"/>
          <w:lang w:eastAsia="uk-UA"/>
        </w:rPr>
        <w:t>29</w:t>
      </w:r>
      <w:r w:rsidRPr="00896C1A">
        <w:rPr>
          <w:rFonts w:ascii="Times New Roman" w:eastAsia="Times New Roman" w:hAnsi="Times New Roman" w:cs="Times New Roman"/>
          <w:sz w:val="24"/>
          <w:szCs w:val="24"/>
          <w:lang w:eastAsia="uk-UA"/>
        </w:rPr>
        <w:t>.</w:t>
      </w:r>
      <w:r w:rsidRPr="00A672A1">
        <w:rPr>
          <w:rFonts w:ascii="Times New Roman" w:eastAsia="Times New Roman" w:hAnsi="Times New Roman" w:cs="Times New Roman"/>
          <w:sz w:val="24"/>
          <w:szCs w:val="24"/>
          <w:lang w:eastAsia="uk-UA"/>
        </w:rPr>
        <w:t>10</w:t>
      </w:r>
      <w:r w:rsidRPr="00896C1A">
        <w:rPr>
          <w:rFonts w:ascii="Times New Roman" w:eastAsia="Times New Roman" w:hAnsi="Times New Roman" w:cs="Times New Roman"/>
          <w:sz w:val="24"/>
          <w:szCs w:val="24"/>
          <w:lang w:eastAsia="uk-UA"/>
        </w:rPr>
        <w:t>.2020 року зареєстрованого в реєстрі за №</w:t>
      </w:r>
      <w:r w:rsidRPr="00A672A1">
        <w:rPr>
          <w:rFonts w:ascii="Times New Roman" w:eastAsia="Times New Roman" w:hAnsi="Times New Roman" w:cs="Times New Roman"/>
          <w:sz w:val="24"/>
          <w:szCs w:val="24"/>
          <w:lang w:eastAsia="uk-UA"/>
        </w:rPr>
        <w:t>231460497</w:t>
      </w:r>
      <w:r w:rsidRPr="00896C1A">
        <w:rPr>
          <w:rFonts w:ascii="Times New Roman" w:eastAsia="Times New Roman" w:hAnsi="Times New Roman" w:cs="Times New Roman"/>
          <w:sz w:val="24"/>
          <w:szCs w:val="24"/>
          <w:lang w:eastAsia="uk-UA"/>
        </w:rPr>
        <w:t xml:space="preserve"> від </w:t>
      </w:r>
      <w:r w:rsidRPr="00A672A1">
        <w:rPr>
          <w:rFonts w:ascii="Times New Roman" w:eastAsia="Times New Roman" w:hAnsi="Times New Roman" w:cs="Times New Roman"/>
          <w:sz w:val="24"/>
          <w:szCs w:val="24"/>
          <w:lang w:eastAsia="uk-UA"/>
        </w:rPr>
        <w:t>06.11</w:t>
      </w:r>
      <w:r w:rsidRPr="00896C1A">
        <w:rPr>
          <w:rFonts w:ascii="Times New Roman" w:eastAsia="Times New Roman" w:hAnsi="Times New Roman" w:cs="Times New Roman"/>
          <w:sz w:val="24"/>
          <w:szCs w:val="24"/>
          <w:lang w:eastAsia="uk-UA"/>
        </w:rPr>
        <w:t>.2020 року.</w:t>
      </w:r>
    </w:p>
    <w:p w:rsidR="00A672A1" w:rsidRPr="00896C1A" w:rsidRDefault="00A672A1" w:rsidP="00A672A1">
      <w:pPr>
        <w:spacing w:after="0" w:line="240" w:lineRule="auto"/>
        <w:ind w:firstLine="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4.Доручити селищному голові  укласти договір купівлі-продажу земельної ділянки  площею 0,090</w:t>
      </w:r>
      <w:r>
        <w:rPr>
          <w:rFonts w:ascii="Times New Roman" w:eastAsia="Times New Roman" w:hAnsi="Times New Roman" w:cs="Times New Roman"/>
          <w:sz w:val="24"/>
          <w:szCs w:val="24"/>
          <w:lang w:eastAsia="uk-UA"/>
        </w:rPr>
        <w:t xml:space="preserve">1 га </w:t>
      </w:r>
      <w:r w:rsidRPr="00896C1A">
        <w:rPr>
          <w:rFonts w:ascii="Times New Roman" w:eastAsia="Times New Roman" w:hAnsi="Times New Roman" w:cs="Times New Roman"/>
          <w:sz w:val="24"/>
          <w:szCs w:val="24"/>
          <w:lang w:eastAsia="uk-UA"/>
        </w:rPr>
        <w:t xml:space="preserve"> для будівництва та обслуговування 12-квартирного житлового будинку</w:t>
      </w:r>
      <w:r w:rsidRPr="00896C1A">
        <w:rPr>
          <w:rFonts w:ascii="Times New Roman" w:eastAsia="Times New Roman" w:hAnsi="Times New Roman" w:cs="Times New Roman"/>
          <w:b/>
          <w:sz w:val="24"/>
          <w:szCs w:val="24"/>
          <w:lang w:eastAsia="uk-UA"/>
        </w:rPr>
        <w:t xml:space="preserve"> </w:t>
      </w:r>
      <w:proofErr w:type="spellStart"/>
      <w:r>
        <w:rPr>
          <w:rFonts w:ascii="Times New Roman" w:eastAsia="Times New Roman" w:hAnsi="Times New Roman" w:cs="Times New Roman"/>
          <w:sz w:val="24"/>
          <w:szCs w:val="24"/>
          <w:lang w:eastAsia="uk-UA"/>
        </w:rPr>
        <w:t>смт.Солотвин</w:t>
      </w:r>
      <w:proofErr w:type="spellEnd"/>
      <w:r>
        <w:rPr>
          <w:rFonts w:ascii="Times New Roman" w:eastAsia="Times New Roman" w:hAnsi="Times New Roman" w:cs="Times New Roman"/>
          <w:sz w:val="24"/>
          <w:szCs w:val="24"/>
          <w:lang w:eastAsia="uk-UA"/>
        </w:rPr>
        <w:t xml:space="preserve"> </w:t>
      </w:r>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672A1" w:rsidRPr="00896C1A" w:rsidRDefault="00A672A1" w:rsidP="00A672A1">
      <w:pPr>
        <w:spacing w:after="0" w:line="240" w:lineRule="auto"/>
        <w:ind w:firstLine="142"/>
        <w:jc w:val="both"/>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 xml:space="preserve">    5</w:t>
      </w:r>
      <w:r w:rsidRPr="00896C1A">
        <w:rPr>
          <w:rFonts w:ascii="Times New Roman" w:eastAsia="Times New Roman" w:hAnsi="Times New Roman" w:cs="Times New Roman"/>
          <w:sz w:val="28"/>
          <w:szCs w:val="28"/>
          <w:lang w:eastAsia="uk-UA"/>
        </w:rPr>
        <w:t>.</w:t>
      </w:r>
      <w:r w:rsidRPr="00896C1A">
        <w:rPr>
          <w:rFonts w:ascii="Times New Roman" w:eastAsia="Times New Roman" w:hAnsi="Times New Roman" w:cs="Times New Roman"/>
          <w:sz w:val="24"/>
          <w:szCs w:val="24"/>
          <w:lang w:eastAsia="uk-UA"/>
        </w:rPr>
        <w:t xml:space="preserve">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672A1" w:rsidRPr="00896C1A" w:rsidRDefault="00A672A1" w:rsidP="00A672A1">
      <w:pPr>
        <w:spacing w:after="0" w:line="240" w:lineRule="auto"/>
        <w:ind w:firstLine="142"/>
        <w:jc w:val="both"/>
        <w:rPr>
          <w:rFonts w:ascii="Lato" w:eastAsia="Times New Roman" w:hAnsi="Lato" w:cs="Times New Roman"/>
          <w:b/>
          <w:color w:val="212529"/>
          <w:sz w:val="24"/>
          <w:szCs w:val="24"/>
          <w:shd w:val="clear" w:color="auto" w:fill="FFFFFF"/>
          <w:lang w:eastAsia="uk-UA"/>
        </w:rPr>
      </w:pPr>
    </w:p>
    <w:p w:rsidR="00A672A1" w:rsidRPr="00896C1A" w:rsidRDefault="00A672A1" w:rsidP="00A672A1">
      <w:pPr>
        <w:spacing w:after="0" w:line="240" w:lineRule="auto"/>
        <w:ind w:firstLine="142"/>
        <w:jc w:val="both"/>
        <w:rPr>
          <w:rFonts w:ascii="Lato" w:eastAsia="Times New Roman" w:hAnsi="Lato" w:cs="Times New Roman"/>
          <w:b/>
          <w:color w:val="212529"/>
          <w:sz w:val="24"/>
          <w:szCs w:val="24"/>
          <w:shd w:val="clear" w:color="auto" w:fill="FFFFFF"/>
          <w:lang w:eastAsia="uk-UA"/>
        </w:rPr>
      </w:pPr>
    </w:p>
    <w:p w:rsidR="00A672A1" w:rsidRPr="00896C1A" w:rsidRDefault="00A672A1" w:rsidP="00A672A1">
      <w:pPr>
        <w:spacing w:after="0" w:line="240" w:lineRule="auto"/>
        <w:ind w:firstLine="142"/>
        <w:jc w:val="both"/>
        <w:rPr>
          <w:rFonts w:ascii="Lato" w:eastAsia="Times New Roman" w:hAnsi="Lato" w:cs="Times New Roman"/>
          <w:b/>
          <w:color w:val="212529"/>
          <w:sz w:val="24"/>
          <w:szCs w:val="24"/>
          <w:shd w:val="clear" w:color="auto" w:fill="FFFFFF"/>
          <w:lang w:eastAsia="uk-UA"/>
        </w:rPr>
      </w:pPr>
    </w:p>
    <w:p w:rsidR="00A672A1" w:rsidRPr="00896C1A" w:rsidRDefault="00A672A1" w:rsidP="00A672A1">
      <w:pPr>
        <w:spacing w:after="0" w:line="240" w:lineRule="auto"/>
        <w:ind w:firstLine="142"/>
        <w:jc w:val="both"/>
        <w:rPr>
          <w:rFonts w:ascii="Lato" w:eastAsia="Times New Roman" w:hAnsi="Lato" w:cs="Times New Roman"/>
          <w:b/>
          <w:color w:val="212529"/>
          <w:sz w:val="24"/>
          <w:szCs w:val="24"/>
          <w:shd w:val="clear" w:color="auto" w:fill="FFFFFF"/>
          <w:lang w:eastAsia="uk-UA"/>
        </w:rPr>
      </w:pPr>
      <w:r w:rsidRPr="00896C1A">
        <w:rPr>
          <w:rFonts w:ascii="Lato" w:eastAsia="Times New Roman" w:hAnsi="Lato" w:cs="Times New Roman"/>
          <w:b/>
          <w:color w:val="212529"/>
          <w:sz w:val="24"/>
          <w:szCs w:val="24"/>
          <w:shd w:val="clear" w:color="auto" w:fill="FFFFFF"/>
          <w:lang w:eastAsia="uk-UA"/>
        </w:rPr>
        <w:t xml:space="preserve">Селищний голова                                            </w:t>
      </w:r>
      <w:proofErr w:type="spellStart"/>
      <w:r w:rsidRPr="00896C1A">
        <w:rPr>
          <w:rFonts w:ascii="Lato" w:eastAsia="Times New Roman" w:hAnsi="Lato" w:cs="Times New Roman"/>
          <w:b/>
          <w:color w:val="212529"/>
          <w:sz w:val="24"/>
          <w:szCs w:val="24"/>
          <w:shd w:val="clear" w:color="auto" w:fill="FFFFFF"/>
          <w:lang w:eastAsia="uk-UA"/>
        </w:rPr>
        <w:t>Манолій</w:t>
      </w:r>
      <w:proofErr w:type="spellEnd"/>
      <w:r w:rsidRPr="00896C1A">
        <w:rPr>
          <w:rFonts w:ascii="Lato" w:eastAsia="Times New Roman" w:hAnsi="Lato" w:cs="Times New Roman"/>
          <w:b/>
          <w:color w:val="212529"/>
          <w:sz w:val="24"/>
          <w:szCs w:val="24"/>
          <w:shd w:val="clear" w:color="auto" w:fill="FFFFFF"/>
          <w:lang w:eastAsia="uk-UA"/>
        </w:rPr>
        <w:t xml:space="preserve"> </w:t>
      </w:r>
      <w:proofErr w:type="spellStart"/>
      <w:r w:rsidRPr="00896C1A">
        <w:rPr>
          <w:rFonts w:ascii="Lato" w:eastAsia="Times New Roman" w:hAnsi="Lato" w:cs="Times New Roman"/>
          <w:b/>
          <w:color w:val="212529"/>
          <w:sz w:val="24"/>
          <w:szCs w:val="24"/>
          <w:shd w:val="clear" w:color="auto" w:fill="FFFFFF"/>
          <w:lang w:eastAsia="uk-UA"/>
        </w:rPr>
        <w:t>Піцуряк</w:t>
      </w:r>
      <w:proofErr w:type="spellEnd"/>
    </w:p>
    <w:p w:rsidR="00A672A1" w:rsidRPr="00896C1A" w:rsidRDefault="00A672A1" w:rsidP="00A672A1">
      <w:pPr>
        <w:spacing w:after="0" w:line="240" w:lineRule="auto"/>
        <w:jc w:val="both"/>
        <w:rPr>
          <w:rFonts w:ascii="Times New Roman" w:eastAsia="Times New Roman" w:hAnsi="Times New Roman" w:cs="Times New Roman"/>
          <w:b/>
          <w:sz w:val="24"/>
          <w:szCs w:val="24"/>
          <w:lang w:eastAsia="uk-UA"/>
        </w:rPr>
      </w:pPr>
    </w:p>
    <w:p w:rsidR="00374C25" w:rsidRDefault="00374C25" w:rsidP="00A672A1">
      <w:pPr>
        <w:spacing w:after="0"/>
        <w:jc w:val="center"/>
        <w:rPr>
          <w:rFonts w:ascii="Times New Roman" w:eastAsia="Times New Roman" w:hAnsi="Times New Roman" w:cs="Times New Roman"/>
          <w:b/>
          <w:sz w:val="28"/>
          <w:szCs w:val="28"/>
          <w:lang w:eastAsia="ru-RU"/>
        </w:rPr>
      </w:pPr>
    </w:p>
    <w:p w:rsidR="00CD5D5F" w:rsidRPr="00374C25" w:rsidRDefault="00CD5D5F" w:rsidP="00374C25"/>
    <w:sectPr w:rsidR="00CD5D5F" w:rsidRPr="00374C25"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7B" w:rsidRDefault="008C577B">
      <w:pPr>
        <w:spacing w:after="0" w:line="240" w:lineRule="auto"/>
      </w:pPr>
      <w:r>
        <w:separator/>
      </w:r>
    </w:p>
  </w:endnote>
  <w:endnote w:type="continuationSeparator" w:id="0">
    <w:p w:rsidR="008C577B" w:rsidRDefault="008C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8C577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672A1">
      <w:rPr>
        <w:rStyle w:val="a5"/>
        <w:rFonts w:eastAsiaTheme="majorEastAsia"/>
        <w:noProof/>
      </w:rPr>
      <w:t>1</w:t>
    </w:r>
    <w:r>
      <w:rPr>
        <w:rStyle w:val="a5"/>
        <w:rFonts w:eastAsiaTheme="majorEastAsia"/>
      </w:rPr>
      <w:fldChar w:fldCharType="end"/>
    </w:r>
  </w:p>
  <w:p w:rsidR="008B111D" w:rsidRDefault="008C577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7B" w:rsidRDefault="008C577B">
      <w:pPr>
        <w:spacing w:after="0" w:line="240" w:lineRule="auto"/>
      </w:pPr>
      <w:r>
        <w:separator/>
      </w:r>
    </w:p>
  </w:footnote>
  <w:footnote w:type="continuationSeparator" w:id="0">
    <w:p w:rsidR="008C577B" w:rsidRDefault="008C5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2728C"/>
    <w:rsid w:val="00B50C22"/>
    <w:rsid w:val="00B533E4"/>
    <w:rsid w:val="00B63AE6"/>
    <w:rsid w:val="00B71AB8"/>
    <w:rsid w:val="00B72BC6"/>
    <w:rsid w:val="00B75C46"/>
    <w:rsid w:val="00B8651B"/>
    <w:rsid w:val="00B92D5B"/>
    <w:rsid w:val="00BB2030"/>
    <w:rsid w:val="00C1487D"/>
    <w:rsid w:val="00C57219"/>
    <w:rsid w:val="00C95F7C"/>
    <w:rsid w:val="00C97E8C"/>
    <w:rsid w:val="00CA02C4"/>
    <w:rsid w:val="00CA1B0D"/>
    <w:rsid w:val="00CC3AE3"/>
    <w:rsid w:val="00CD5D5F"/>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1392</Words>
  <Characters>794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83</cp:revision>
  <dcterms:created xsi:type="dcterms:W3CDTF">2022-02-11T12:48:00Z</dcterms:created>
  <dcterms:modified xsi:type="dcterms:W3CDTF">2022-02-16T14:46:00Z</dcterms:modified>
</cp:coreProperties>
</file>