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71" w:rsidRPr="002E42C2" w:rsidRDefault="00090F71" w:rsidP="00090F71">
      <w:pPr>
        <w:pStyle w:val="2"/>
        <w:rPr>
          <w:b w:val="0"/>
          <w:bCs/>
          <w:sz w:val="24"/>
          <w:szCs w:val="24"/>
        </w:rPr>
      </w:pPr>
      <w:r w:rsidRPr="002E42C2">
        <w:rPr>
          <w:b w:val="0"/>
          <w:bCs/>
          <w:sz w:val="24"/>
          <w:szCs w:val="24"/>
        </w:rPr>
        <w:t xml:space="preserve">                                                   </w:t>
      </w:r>
      <w:r>
        <w:rPr>
          <w:b w:val="0"/>
          <w:bCs/>
          <w:sz w:val="24"/>
          <w:szCs w:val="24"/>
        </w:rPr>
        <w:t xml:space="preserve">        </w:t>
      </w:r>
      <w:r w:rsidRPr="002E42C2">
        <w:rPr>
          <w:b w:val="0"/>
          <w:bCs/>
          <w:sz w:val="24"/>
          <w:szCs w:val="24"/>
        </w:rPr>
        <w:t xml:space="preserve"> </w:t>
      </w:r>
      <w:r w:rsidRPr="002E42C2">
        <w:rPr>
          <w:b w:val="0"/>
          <w:noProof/>
          <w:sz w:val="24"/>
          <w:szCs w:val="24"/>
          <w:lang w:eastAsia="uk-UA"/>
        </w:rPr>
        <w:drawing>
          <wp:inline distT="0" distB="0" distL="0" distR="0" wp14:anchorId="7B00CD6B" wp14:editId="68D57602">
            <wp:extent cx="314325" cy="428625"/>
            <wp:effectExtent l="0" t="0" r="9525" b="9525"/>
            <wp:docPr id="4" name="Рисунок 3" descr="TRY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YZU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2C2">
        <w:rPr>
          <w:b w:val="0"/>
          <w:bCs/>
          <w:sz w:val="24"/>
          <w:szCs w:val="24"/>
        </w:rPr>
        <w:tab/>
      </w:r>
      <w:r w:rsidRPr="002E42C2">
        <w:rPr>
          <w:b w:val="0"/>
          <w:bCs/>
          <w:sz w:val="24"/>
          <w:szCs w:val="24"/>
        </w:rPr>
        <w:tab/>
      </w:r>
      <w:r w:rsidRPr="002E42C2">
        <w:rPr>
          <w:b w:val="0"/>
          <w:bCs/>
          <w:sz w:val="24"/>
          <w:szCs w:val="24"/>
        </w:rPr>
        <w:tab/>
      </w:r>
      <w:r w:rsidRPr="002E42C2">
        <w:rPr>
          <w:b w:val="0"/>
          <w:bCs/>
          <w:sz w:val="24"/>
          <w:szCs w:val="24"/>
        </w:rPr>
        <w:tab/>
      </w:r>
      <w:r w:rsidRPr="002E42C2">
        <w:rPr>
          <w:b w:val="0"/>
          <w:bCs/>
          <w:sz w:val="24"/>
          <w:szCs w:val="24"/>
        </w:rPr>
        <w:tab/>
      </w:r>
      <w:r w:rsidRPr="002E42C2">
        <w:rPr>
          <w:b w:val="0"/>
          <w:bCs/>
          <w:sz w:val="24"/>
          <w:szCs w:val="24"/>
        </w:rPr>
        <w:tab/>
      </w:r>
    </w:p>
    <w:p w:rsidR="00090F71" w:rsidRPr="002E42C2" w:rsidRDefault="00090F71" w:rsidP="00090F71">
      <w:pPr>
        <w:pStyle w:val="2"/>
        <w:rPr>
          <w:bCs/>
          <w:sz w:val="24"/>
          <w:szCs w:val="24"/>
        </w:rPr>
      </w:pPr>
      <w:r w:rsidRPr="002E42C2">
        <w:rPr>
          <w:bCs/>
          <w:sz w:val="24"/>
          <w:szCs w:val="24"/>
        </w:rPr>
        <w:t>УКРАЇНА</w:t>
      </w:r>
    </w:p>
    <w:p w:rsidR="00090F71" w:rsidRPr="002E42C2" w:rsidRDefault="00090F71" w:rsidP="00090F71">
      <w:pPr>
        <w:pStyle w:val="2"/>
        <w:rPr>
          <w:bCs/>
          <w:sz w:val="24"/>
          <w:szCs w:val="24"/>
          <w:lang w:val="ru-RU"/>
        </w:rPr>
      </w:pPr>
      <w:r w:rsidRPr="002E42C2">
        <w:rPr>
          <w:b w:val="0"/>
          <w:bCs/>
          <w:sz w:val="24"/>
          <w:szCs w:val="24"/>
        </w:rPr>
        <w:t xml:space="preserve"> </w:t>
      </w:r>
      <w:r w:rsidRPr="002E42C2">
        <w:rPr>
          <w:bCs/>
          <w:sz w:val="24"/>
          <w:szCs w:val="24"/>
          <w:lang w:val="en-US"/>
        </w:rPr>
        <w:t>C</w:t>
      </w:r>
      <w:proofErr w:type="spellStart"/>
      <w:r w:rsidRPr="002E42C2">
        <w:rPr>
          <w:bCs/>
          <w:sz w:val="24"/>
          <w:szCs w:val="24"/>
          <w:lang w:val="ru-RU"/>
        </w:rPr>
        <w:t>олотвинська</w:t>
      </w:r>
      <w:proofErr w:type="spellEnd"/>
      <w:r w:rsidRPr="002E42C2">
        <w:rPr>
          <w:bCs/>
          <w:sz w:val="24"/>
          <w:szCs w:val="24"/>
          <w:lang w:val="ru-RU"/>
        </w:rPr>
        <w:t xml:space="preserve"> </w:t>
      </w:r>
      <w:proofErr w:type="spellStart"/>
      <w:r w:rsidRPr="002E42C2">
        <w:rPr>
          <w:bCs/>
          <w:sz w:val="24"/>
          <w:szCs w:val="24"/>
          <w:lang w:val="ru-RU"/>
        </w:rPr>
        <w:t>селищна</w:t>
      </w:r>
      <w:proofErr w:type="spellEnd"/>
      <w:r w:rsidRPr="002E42C2">
        <w:rPr>
          <w:bCs/>
          <w:sz w:val="24"/>
          <w:szCs w:val="24"/>
          <w:lang w:val="ru-RU"/>
        </w:rPr>
        <w:t xml:space="preserve"> рада</w:t>
      </w:r>
      <w:r w:rsidRPr="002E42C2">
        <w:rPr>
          <w:bCs/>
          <w:sz w:val="24"/>
          <w:szCs w:val="24"/>
        </w:rPr>
        <w:t xml:space="preserve">  </w:t>
      </w:r>
    </w:p>
    <w:p w:rsidR="00090F71" w:rsidRPr="002E42C2" w:rsidRDefault="00090F71" w:rsidP="00090F71">
      <w:pPr>
        <w:pStyle w:val="a5"/>
        <w:rPr>
          <w:b/>
          <w:szCs w:val="24"/>
        </w:rPr>
      </w:pPr>
      <w:r w:rsidRPr="002E42C2">
        <w:rPr>
          <w:b/>
          <w:szCs w:val="24"/>
        </w:rPr>
        <w:t xml:space="preserve"> Івано-Франківського  району Івано-Франківської області</w:t>
      </w:r>
    </w:p>
    <w:p w:rsidR="00090F71" w:rsidRPr="002E42C2" w:rsidRDefault="00090F71" w:rsidP="00090F71">
      <w:pPr>
        <w:pStyle w:val="a5"/>
        <w:rPr>
          <w:b/>
          <w:szCs w:val="24"/>
        </w:rPr>
      </w:pPr>
      <w:r w:rsidRPr="002E42C2">
        <w:rPr>
          <w:b/>
          <w:szCs w:val="24"/>
        </w:rPr>
        <w:t>Восьме  демократичне скликання</w:t>
      </w:r>
    </w:p>
    <w:p w:rsidR="00090F71" w:rsidRPr="002E42C2" w:rsidRDefault="00090F71" w:rsidP="00090F71">
      <w:pPr>
        <w:jc w:val="center"/>
        <w:rPr>
          <w:b/>
          <w:bCs/>
          <w:lang w:val="uk-UA"/>
        </w:rPr>
      </w:pPr>
      <w:r>
        <w:rPr>
          <w:b/>
          <w:bCs/>
          <w:color w:val="000000"/>
          <w:lang w:val="uk-UA"/>
        </w:rPr>
        <w:t>П</w:t>
      </w:r>
      <w:r w:rsidRPr="002E42C2">
        <w:rPr>
          <w:b/>
          <w:bCs/>
          <w:color w:val="000000"/>
          <w:lang w:val="uk-UA"/>
        </w:rPr>
        <w:t>ерша</w:t>
      </w:r>
      <w:r w:rsidRPr="002E42C2">
        <w:rPr>
          <w:b/>
          <w:bCs/>
          <w:lang w:val="uk-UA"/>
        </w:rPr>
        <w:t xml:space="preserve"> сесія </w:t>
      </w:r>
    </w:p>
    <w:p w:rsidR="00090F71" w:rsidRPr="002E42C2" w:rsidRDefault="00090F71" w:rsidP="00090F71">
      <w:pPr>
        <w:pStyle w:val="a3"/>
        <w:jc w:val="center"/>
        <w:rPr>
          <w:szCs w:val="24"/>
          <w:lang w:val="uk-UA"/>
        </w:rPr>
      </w:pPr>
    </w:p>
    <w:p w:rsidR="00090F71" w:rsidRPr="002E42C2" w:rsidRDefault="00090F71" w:rsidP="00090F71">
      <w:pPr>
        <w:pStyle w:val="a3"/>
        <w:jc w:val="center"/>
        <w:rPr>
          <w:b/>
          <w:szCs w:val="24"/>
          <w:lang w:val="ru-RU"/>
        </w:rPr>
      </w:pPr>
      <w:r w:rsidRPr="002E42C2">
        <w:rPr>
          <w:b/>
          <w:szCs w:val="24"/>
          <w:lang w:val="uk-UA"/>
        </w:rPr>
        <w:t xml:space="preserve">   Р І Ш Е Н </w:t>
      </w:r>
      <w:proofErr w:type="spellStart"/>
      <w:r w:rsidRPr="002E42C2">
        <w:rPr>
          <w:b/>
          <w:szCs w:val="24"/>
          <w:lang w:val="uk-UA"/>
        </w:rPr>
        <w:t>Н</w:t>
      </w:r>
      <w:proofErr w:type="spellEnd"/>
      <w:r w:rsidRPr="002E42C2">
        <w:rPr>
          <w:b/>
          <w:szCs w:val="24"/>
          <w:lang w:val="uk-UA"/>
        </w:rPr>
        <w:t xml:space="preserve"> Я   №</w:t>
      </w:r>
      <w:r w:rsidRPr="002E42C2">
        <w:rPr>
          <w:b/>
          <w:szCs w:val="24"/>
          <w:lang w:val="ru-RU"/>
        </w:rPr>
        <w:t>01/01/2020</w:t>
      </w:r>
    </w:p>
    <w:p w:rsidR="00090F71" w:rsidRPr="002E42C2" w:rsidRDefault="00090F71" w:rsidP="00090F71">
      <w:pPr>
        <w:pStyle w:val="a3"/>
        <w:jc w:val="center"/>
        <w:rPr>
          <w:szCs w:val="24"/>
          <w:lang w:val="uk-UA"/>
        </w:rPr>
      </w:pPr>
    </w:p>
    <w:p w:rsidR="00090F71" w:rsidRPr="002E42C2" w:rsidRDefault="00090F71" w:rsidP="00090F71">
      <w:pPr>
        <w:pStyle w:val="a3"/>
        <w:rPr>
          <w:szCs w:val="24"/>
          <w:lang w:val="uk-UA"/>
        </w:rPr>
      </w:pPr>
      <w:r w:rsidRPr="002E42C2">
        <w:rPr>
          <w:szCs w:val="24"/>
          <w:lang w:val="uk-UA"/>
        </w:rPr>
        <w:t xml:space="preserve">від   24 листопада 2020 року </w:t>
      </w:r>
      <w:r w:rsidRPr="002E42C2">
        <w:rPr>
          <w:szCs w:val="24"/>
          <w:lang w:val="uk-UA"/>
        </w:rPr>
        <w:tab/>
        <w:t xml:space="preserve">                                                              </w:t>
      </w:r>
      <w:proofErr w:type="spellStart"/>
      <w:r w:rsidRPr="002E42C2">
        <w:rPr>
          <w:szCs w:val="24"/>
          <w:lang w:val="uk-UA"/>
        </w:rPr>
        <w:t>смт.Солотвин</w:t>
      </w:r>
      <w:proofErr w:type="spellEnd"/>
      <w:r w:rsidRPr="002E42C2">
        <w:rPr>
          <w:szCs w:val="24"/>
          <w:lang w:val="uk-UA"/>
        </w:rPr>
        <w:t xml:space="preserve">                 </w:t>
      </w:r>
    </w:p>
    <w:p w:rsidR="00090F71" w:rsidRPr="002E42C2" w:rsidRDefault="00090F71" w:rsidP="00090F71">
      <w:pPr>
        <w:pStyle w:val="a3"/>
        <w:rPr>
          <w:szCs w:val="24"/>
          <w:lang w:val="uk-UA"/>
        </w:rPr>
      </w:pPr>
    </w:p>
    <w:p w:rsidR="00090F71" w:rsidRPr="002E42C2" w:rsidRDefault="00090F71" w:rsidP="00090F71">
      <w:pPr>
        <w:ind w:left="720"/>
        <w:rPr>
          <w:lang w:val="uk-UA"/>
        </w:rPr>
      </w:pPr>
    </w:p>
    <w:p w:rsidR="00090F71" w:rsidRPr="002E42C2" w:rsidRDefault="00090F71" w:rsidP="00090F71">
      <w:pPr>
        <w:rPr>
          <w:b/>
          <w:lang w:val="uk-UA"/>
        </w:rPr>
      </w:pPr>
      <w:r w:rsidRPr="002E42C2">
        <w:rPr>
          <w:b/>
          <w:lang w:val="uk-UA"/>
        </w:rPr>
        <w:t>Про початок повноважень</w:t>
      </w:r>
    </w:p>
    <w:p w:rsidR="00090F71" w:rsidRPr="002E42C2" w:rsidRDefault="00090F71" w:rsidP="00090F71">
      <w:pPr>
        <w:rPr>
          <w:b/>
          <w:lang w:val="uk-UA"/>
        </w:rPr>
      </w:pPr>
      <w:proofErr w:type="spellStart"/>
      <w:r w:rsidRPr="002E42C2">
        <w:rPr>
          <w:b/>
          <w:lang w:val="uk-UA"/>
        </w:rPr>
        <w:t>Солотвинського</w:t>
      </w:r>
      <w:proofErr w:type="spellEnd"/>
      <w:r w:rsidRPr="002E42C2">
        <w:rPr>
          <w:b/>
          <w:lang w:val="uk-UA"/>
        </w:rPr>
        <w:t xml:space="preserve"> селищного голови </w:t>
      </w:r>
    </w:p>
    <w:p w:rsidR="00090F71" w:rsidRPr="002E42C2" w:rsidRDefault="00090F71" w:rsidP="00090F71">
      <w:pPr>
        <w:rPr>
          <w:b/>
          <w:lang w:val="uk-UA"/>
        </w:rPr>
      </w:pPr>
      <w:r w:rsidRPr="002E42C2">
        <w:rPr>
          <w:b/>
          <w:lang w:val="uk-UA"/>
        </w:rPr>
        <w:t xml:space="preserve">Івано-Франківського району </w:t>
      </w:r>
    </w:p>
    <w:p w:rsidR="00090F71" w:rsidRPr="002E42C2" w:rsidRDefault="00090F71" w:rsidP="00090F71">
      <w:pPr>
        <w:rPr>
          <w:lang w:val="uk-UA"/>
        </w:rPr>
      </w:pPr>
      <w:r w:rsidRPr="002E42C2">
        <w:rPr>
          <w:b/>
          <w:lang w:val="uk-UA"/>
        </w:rPr>
        <w:t>Івано-Франківської області</w:t>
      </w:r>
      <w:r w:rsidRPr="002E42C2">
        <w:rPr>
          <w:b/>
          <w:lang w:val="uk-UA"/>
        </w:rPr>
        <w:tab/>
      </w:r>
      <w:r w:rsidRPr="002E42C2">
        <w:rPr>
          <w:lang w:val="uk-UA"/>
        </w:rPr>
        <w:tab/>
      </w:r>
      <w:r w:rsidRPr="002E42C2">
        <w:rPr>
          <w:lang w:val="uk-UA"/>
        </w:rPr>
        <w:tab/>
      </w:r>
      <w:r w:rsidRPr="002E42C2">
        <w:rPr>
          <w:lang w:val="uk-UA"/>
        </w:rPr>
        <w:tab/>
      </w:r>
    </w:p>
    <w:p w:rsidR="00090F71" w:rsidRPr="002E42C2" w:rsidRDefault="00090F71" w:rsidP="00090F71">
      <w:pPr>
        <w:rPr>
          <w:lang w:val="uk-UA"/>
        </w:rPr>
      </w:pPr>
    </w:p>
    <w:p w:rsidR="00090F71" w:rsidRPr="002E42C2" w:rsidRDefault="00090F71" w:rsidP="00090F71">
      <w:pPr>
        <w:shd w:val="clear" w:color="auto" w:fill="FFFFFF"/>
        <w:jc w:val="both"/>
        <w:rPr>
          <w:color w:val="000000"/>
          <w:spacing w:val="-3"/>
          <w:lang w:val="uk-UA"/>
        </w:rPr>
      </w:pPr>
      <w:r w:rsidRPr="002E42C2">
        <w:rPr>
          <w:lang w:val="uk-UA"/>
        </w:rPr>
        <w:tab/>
        <w:t xml:space="preserve">Заслухавши інформацію голови  </w:t>
      </w:r>
      <w:proofErr w:type="spellStart"/>
      <w:r w:rsidRPr="002E42C2">
        <w:rPr>
          <w:lang w:val="uk-UA"/>
        </w:rPr>
        <w:t>Солотвинської</w:t>
      </w:r>
      <w:proofErr w:type="spellEnd"/>
      <w:r w:rsidRPr="002E42C2">
        <w:rPr>
          <w:lang w:val="uk-UA"/>
        </w:rPr>
        <w:t xml:space="preserve"> територіальної виборчої комісії  </w:t>
      </w:r>
      <w:proofErr w:type="spellStart"/>
      <w:r w:rsidRPr="002E42C2">
        <w:rPr>
          <w:lang w:val="uk-UA"/>
        </w:rPr>
        <w:t>Венгерчука</w:t>
      </w:r>
      <w:proofErr w:type="spellEnd"/>
      <w:r w:rsidRPr="002E42C2">
        <w:rPr>
          <w:lang w:val="uk-UA"/>
        </w:rPr>
        <w:t xml:space="preserve"> Івана Михайловича про результати виборів </w:t>
      </w:r>
      <w:proofErr w:type="spellStart"/>
      <w:r w:rsidRPr="002E42C2">
        <w:rPr>
          <w:lang w:val="uk-UA"/>
        </w:rPr>
        <w:t>Солотвинського</w:t>
      </w:r>
      <w:proofErr w:type="spellEnd"/>
      <w:r w:rsidRPr="002E42C2">
        <w:rPr>
          <w:lang w:val="uk-UA"/>
        </w:rPr>
        <w:t xml:space="preserve"> селищного голови та обрання на посаду </w:t>
      </w:r>
      <w:proofErr w:type="spellStart"/>
      <w:r w:rsidRPr="002E42C2">
        <w:rPr>
          <w:lang w:val="uk-UA"/>
        </w:rPr>
        <w:t>Солотвинського</w:t>
      </w:r>
      <w:proofErr w:type="spellEnd"/>
      <w:r w:rsidRPr="002E42C2">
        <w:rPr>
          <w:lang w:val="uk-UA"/>
        </w:rPr>
        <w:t xml:space="preserve"> селищного голови  </w:t>
      </w:r>
      <w:proofErr w:type="spellStart"/>
      <w:r w:rsidRPr="002E42C2">
        <w:rPr>
          <w:lang w:val="uk-UA"/>
        </w:rPr>
        <w:t>Піцуряка</w:t>
      </w:r>
      <w:proofErr w:type="spellEnd"/>
      <w:r w:rsidRPr="002E42C2">
        <w:rPr>
          <w:lang w:val="uk-UA"/>
        </w:rPr>
        <w:t xml:space="preserve"> </w:t>
      </w:r>
      <w:proofErr w:type="spellStart"/>
      <w:r w:rsidRPr="002E42C2">
        <w:rPr>
          <w:lang w:val="uk-UA"/>
        </w:rPr>
        <w:t>Манолія</w:t>
      </w:r>
      <w:proofErr w:type="spellEnd"/>
      <w:r w:rsidRPr="002E42C2">
        <w:rPr>
          <w:lang w:val="uk-UA"/>
        </w:rPr>
        <w:t xml:space="preserve"> Васильовича, на підставі ч. 1 ст. 42 та ч. 3 ст. 46 Закону України «Про місцеве самоврядування в Україні», ч. 12 ст. 85 Закону України «Про місцеві вибори», ст. 10, 11, 14, 15 Закону України «Про службу в органах місцевого самоврядування», </w:t>
      </w:r>
      <w:r w:rsidRPr="002E42C2">
        <w:rPr>
          <w:color w:val="000000"/>
          <w:spacing w:val="-3"/>
          <w:lang w:val="uk-UA"/>
        </w:rPr>
        <w:t xml:space="preserve"> </w:t>
      </w:r>
    </w:p>
    <w:p w:rsidR="00090F71" w:rsidRPr="002E42C2" w:rsidRDefault="00090F71" w:rsidP="00090F71">
      <w:pPr>
        <w:jc w:val="both"/>
        <w:rPr>
          <w:color w:val="000000"/>
          <w:spacing w:val="-3"/>
          <w:lang w:val="uk-UA"/>
        </w:rPr>
      </w:pPr>
      <w:r w:rsidRPr="002E42C2">
        <w:rPr>
          <w:color w:val="000000"/>
          <w:spacing w:val="-3"/>
          <w:lang w:val="uk-UA"/>
        </w:rPr>
        <w:t xml:space="preserve">                                         </w:t>
      </w:r>
    </w:p>
    <w:p w:rsidR="00090F71" w:rsidRPr="002E42C2" w:rsidRDefault="00090F71" w:rsidP="00090F71">
      <w:pPr>
        <w:jc w:val="both"/>
        <w:rPr>
          <w:b/>
          <w:lang w:val="uk-UA"/>
        </w:rPr>
      </w:pPr>
      <w:r w:rsidRPr="002E42C2">
        <w:rPr>
          <w:color w:val="000000"/>
          <w:spacing w:val="-3"/>
          <w:lang w:val="uk-UA"/>
        </w:rPr>
        <w:t xml:space="preserve">                       </w:t>
      </w:r>
      <w:proofErr w:type="spellStart"/>
      <w:r w:rsidRPr="002E42C2">
        <w:rPr>
          <w:b/>
          <w:lang w:val="uk-UA"/>
        </w:rPr>
        <w:t>Солотвинська</w:t>
      </w:r>
      <w:proofErr w:type="spellEnd"/>
      <w:r w:rsidRPr="002E42C2">
        <w:rPr>
          <w:b/>
          <w:lang w:val="uk-UA"/>
        </w:rPr>
        <w:t xml:space="preserve"> селищна </w:t>
      </w:r>
      <w:r w:rsidRPr="002E42C2">
        <w:rPr>
          <w:b/>
          <w:color w:val="000000"/>
          <w:spacing w:val="-3"/>
          <w:lang w:val="uk-UA"/>
        </w:rPr>
        <w:t>рада</w:t>
      </w:r>
      <w:r w:rsidRPr="002E42C2">
        <w:rPr>
          <w:b/>
          <w:lang w:val="uk-UA"/>
        </w:rPr>
        <w:t xml:space="preserve">   </w:t>
      </w:r>
      <w:r w:rsidRPr="002E42C2">
        <w:rPr>
          <w:b/>
          <w:bCs/>
          <w:color w:val="000000"/>
          <w:spacing w:val="-6"/>
          <w:lang w:val="uk-UA"/>
        </w:rPr>
        <w:t>вирішила:</w:t>
      </w:r>
    </w:p>
    <w:p w:rsidR="00090F71" w:rsidRPr="002E42C2" w:rsidRDefault="00090F71" w:rsidP="00090F71">
      <w:pPr>
        <w:ind w:firstLine="885"/>
        <w:rPr>
          <w:lang w:val="uk-UA"/>
        </w:rPr>
      </w:pPr>
    </w:p>
    <w:p w:rsidR="00090F71" w:rsidRPr="002E42C2" w:rsidRDefault="00090F71" w:rsidP="00090F71">
      <w:pPr>
        <w:jc w:val="both"/>
        <w:rPr>
          <w:lang w:val="uk-UA"/>
        </w:rPr>
      </w:pPr>
    </w:p>
    <w:p w:rsidR="00090F71" w:rsidRPr="002E42C2" w:rsidRDefault="00090F71" w:rsidP="00090F71">
      <w:pPr>
        <w:pStyle w:val="a7"/>
        <w:tabs>
          <w:tab w:val="left" w:pos="1134"/>
        </w:tabs>
        <w:ind w:left="0"/>
        <w:jc w:val="both"/>
        <w:rPr>
          <w:lang w:val="uk-UA"/>
        </w:rPr>
      </w:pPr>
      <w:r w:rsidRPr="002E42C2">
        <w:rPr>
          <w:lang w:val="uk-UA"/>
        </w:rPr>
        <w:t xml:space="preserve">1. Інформацію голови </w:t>
      </w:r>
      <w:proofErr w:type="spellStart"/>
      <w:r w:rsidRPr="002E42C2">
        <w:rPr>
          <w:lang w:val="uk-UA"/>
        </w:rPr>
        <w:t>Солотвинської</w:t>
      </w:r>
      <w:proofErr w:type="spellEnd"/>
      <w:r w:rsidRPr="002E42C2">
        <w:rPr>
          <w:lang w:val="uk-UA"/>
        </w:rPr>
        <w:t xml:space="preserve"> територіальної виборчої комісії        </w:t>
      </w:r>
      <w:proofErr w:type="spellStart"/>
      <w:r w:rsidRPr="002E42C2">
        <w:rPr>
          <w:lang w:val="uk-UA"/>
        </w:rPr>
        <w:t>Венгерчука</w:t>
      </w:r>
      <w:proofErr w:type="spellEnd"/>
      <w:r w:rsidRPr="002E42C2">
        <w:rPr>
          <w:lang w:val="uk-UA"/>
        </w:rPr>
        <w:t xml:space="preserve"> І.М. про результати виборів </w:t>
      </w:r>
      <w:proofErr w:type="spellStart"/>
      <w:r w:rsidRPr="002E42C2">
        <w:rPr>
          <w:lang w:val="uk-UA"/>
        </w:rPr>
        <w:t>Солотвинського</w:t>
      </w:r>
      <w:proofErr w:type="spellEnd"/>
      <w:r w:rsidRPr="002E42C2">
        <w:rPr>
          <w:lang w:val="uk-UA"/>
        </w:rPr>
        <w:t xml:space="preserve"> селищного  голови та обрання на посаду  </w:t>
      </w:r>
      <w:proofErr w:type="spellStart"/>
      <w:r w:rsidRPr="002E42C2">
        <w:rPr>
          <w:lang w:val="uk-UA"/>
        </w:rPr>
        <w:t>Солотвинського</w:t>
      </w:r>
      <w:proofErr w:type="spellEnd"/>
      <w:r w:rsidRPr="002E42C2">
        <w:rPr>
          <w:lang w:val="uk-UA"/>
        </w:rPr>
        <w:t xml:space="preserve"> селищного голови  </w:t>
      </w:r>
      <w:proofErr w:type="spellStart"/>
      <w:r w:rsidRPr="002E42C2">
        <w:rPr>
          <w:b/>
          <w:lang w:val="uk-UA"/>
        </w:rPr>
        <w:t>Піцуряка</w:t>
      </w:r>
      <w:proofErr w:type="spellEnd"/>
      <w:r w:rsidRPr="002E42C2">
        <w:rPr>
          <w:b/>
          <w:lang w:val="uk-UA"/>
        </w:rPr>
        <w:t xml:space="preserve"> </w:t>
      </w:r>
      <w:proofErr w:type="spellStart"/>
      <w:r w:rsidRPr="002E42C2">
        <w:rPr>
          <w:b/>
          <w:lang w:val="uk-UA"/>
        </w:rPr>
        <w:t>Манолія</w:t>
      </w:r>
      <w:proofErr w:type="spellEnd"/>
      <w:r w:rsidRPr="002E42C2">
        <w:rPr>
          <w:lang w:val="uk-UA"/>
        </w:rPr>
        <w:t xml:space="preserve"> </w:t>
      </w:r>
      <w:r w:rsidRPr="002E42C2">
        <w:rPr>
          <w:b/>
          <w:lang w:val="uk-UA"/>
        </w:rPr>
        <w:t>Васильовича</w:t>
      </w:r>
      <w:r w:rsidRPr="002E42C2">
        <w:rPr>
          <w:lang w:val="uk-UA"/>
        </w:rPr>
        <w:t xml:space="preserve">  взяти до відома.</w:t>
      </w:r>
    </w:p>
    <w:p w:rsidR="00090F71" w:rsidRPr="002E42C2" w:rsidRDefault="00090F71" w:rsidP="00090F71">
      <w:pPr>
        <w:pStyle w:val="a7"/>
        <w:tabs>
          <w:tab w:val="left" w:pos="1134"/>
        </w:tabs>
        <w:ind w:left="0"/>
        <w:jc w:val="both"/>
        <w:rPr>
          <w:lang w:val="uk-UA"/>
        </w:rPr>
      </w:pPr>
      <w:r w:rsidRPr="002E42C2">
        <w:rPr>
          <w:lang w:val="uk-UA"/>
        </w:rPr>
        <w:t xml:space="preserve"> 2.  Заслухати складення Присяги посадової особи місцевого самоврядування   </w:t>
      </w:r>
      <w:proofErr w:type="spellStart"/>
      <w:r w:rsidRPr="002E42C2">
        <w:rPr>
          <w:lang w:val="uk-UA"/>
        </w:rPr>
        <w:t>Солотвинським</w:t>
      </w:r>
      <w:proofErr w:type="spellEnd"/>
      <w:r w:rsidRPr="002E42C2">
        <w:rPr>
          <w:lang w:val="uk-UA"/>
        </w:rPr>
        <w:t xml:space="preserve"> селищним головою  </w:t>
      </w:r>
      <w:proofErr w:type="spellStart"/>
      <w:r w:rsidRPr="002E42C2">
        <w:rPr>
          <w:lang w:val="uk-UA"/>
        </w:rPr>
        <w:t>Піцуряком</w:t>
      </w:r>
      <w:proofErr w:type="spellEnd"/>
      <w:r w:rsidRPr="002E42C2">
        <w:rPr>
          <w:lang w:val="uk-UA"/>
        </w:rPr>
        <w:t xml:space="preserve"> М.В. та вважати його таким, що вступив на посаду.</w:t>
      </w:r>
    </w:p>
    <w:p w:rsidR="00090F71" w:rsidRPr="002E42C2" w:rsidRDefault="00090F71" w:rsidP="00090F71">
      <w:pPr>
        <w:tabs>
          <w:tab w:val="left" w:pos="1134"/>
        </w:tabs>
        <w:jc w:val="both"/>
        <w:rPr>
          <w:lang w:val="uk-UA"/>
        </w:rPr>
      </w:pPr>
      <w:r w:rsidRPr="002E42C2">
        <w:rPr>
          <w:lang w:val="uk-UA"/>
        </w:rPr>
        <w:t xml:space="preserve">3. Присвоїти  </w:t>
      </w:r>
      <w:proofErr w:type="spellStart"/>
      <w:r w:rsidRPr="002E42C2">
        <w:rPr>
          <w:lang w:val="uk-UA"/>
        </w:rPr>
        <w:t>Солотвинському</w:t>
      </w:r>
      <w:proofErr w:type="spellEnd"/>
      <w:r w:rsidRPr="002E42C2">
        <w:rPr>
          <w:lang w:val="uk-UA"/>
        </w:rPr>
        <w:t xml:space="preserve"> селищному  голові  </w:t>
      </w:r>
      <w:proofErr w:type="spellStart"/>
      <w:r w:rsidRPr="002E42C2">
        <w:rPr>
          <w:lang w:val="uk-UA"/>
        </w:rPr>
        <w:t>Піцуряку</w:t>
      </w:r>
      <w:proofErr w:type="spellEnd"/>
      <w:r w:rsidRPr="002E42C2">
        <w:rPr>
          <w:lang w:val="uk-UA"/>
        </w:rPr>
        <w:t xml:space="preserve"> М.В</w:t>
      </w:r>
      <w:r w:rsidRPr="002E42C2">
        <w:rPr>
          <w:b/>
          <w:lang w:val="uk-UA"/>
        </w:rPr>
        <w:t xml:space="preserve">. </w:t>
      </w:r>
      <w:r w:rsidRPr="002E42C2">
        <w:rPr>
          <w:lang w:val="uk-UA"/>
        </w:rPr>
        <w:t>дев’ятий  ранг посадової особи місцевого самоврядування в межах четвертої категорії посад.</w:t>
      </w:r>
    </w:p>
    <w:p w:rsidR="00090F71" w:rsidRPr="002E42C2" w:rsidRDefault="00090F71" w:rsidP="00090F71">
      <w:pPr>
        <w:jc w:val="both"/>
        <w:rPr>
          <w:lang w:val="uk-UA"/>
        </w:rPr>
      </w:pPr>
      <w:r w:rsidRPr="002E42C2">
        <w:rPr>
          <w:lang w:val="uk-UA"/>
        </w:rPr>
        <w:t xml:space="preserve">4. Відомості про селищного голову </w:t>
      </w:r>
      <w:proofErr w:type="spellStart"/>
      <w:r w:rsidRPr="002E42C2">
        <w:rPr>
          <w:lang w:val="uk-UA"/>
        </w:rPr>
        <w:t>Піцуряка</w:t>
      </w:r>
      <w:proofErr w:type="spellEnd"/>
      <w:r w:rsidRPr="002E42C2">
        <w:rPr>
          <w:lang w:val="uk-UA"/>
        </w:rPr>
        <w:t xml:space="preserve"> М.В., обраного  на виборах депутатів місцевих рад та сільських, селищних, міських голів  25 жовтня 2020 року  довести до відома населення згідно додатку №1</w:t>
      </w:r>
    </w:p>
    <w:p w:rsidR="00090F71" w:rsidRPr="002E42C2" w:rsidRDefault="00090F71" w:rsidP="00090F71">
      <w:pPr>
        <w:tabs>
          <w:tab w:val="left" w:pos="1134"/>
        </w:tabs>
        <w:jc w:val="both"/>
        <w:rPr>
          <w:lang w:val="uk-UA"/>
        </w:rPr>
      </w:pPr>
    </w:p>
    <w:p w:rsidR="00090F71" w:rsidRPr="002E42C2" w:rsidRDefault="00090F71" w:rsidP="00090F71">
      <w:pPr>
        <w:tabs>
          <w:tab w:val="left" w:pos="1134"/>
        </w:tabs>
        <w:jc w:val="both"/>
        <w:rPr>
          <w:lang w:val="uk-UA"/>
        </w:rPr>
      </w:pPr>
    </w:p>
    <w:p w:rsidR="00090F71" w:rsidRDefault="00090F71" w:rsidP="00090F71">
      <w:pPr>
        <w:rPr>
          <w:b/>
          <w:lang w:val="uk-UA"/>
        </w:rPr>
      </w:pPr>
      <w:r w:rsidRPr="002E42C2">
        <w:rPr>
          <w:b/>
          <w:lang w:val="uk-UA"/>
        </w:rPr>
        <w:t xml:space="preserve">      Селищний  голова                                                     </w:t>
      </w:r>
      <w:proofErr w:type="spellStart"/>
      <w:r w:rsidRPr="002E42C2">
        <w:rPr>
          <w:b/>
          <w:lang w:val="uk-UA"/>
        </w:rPr>
        <w:t>Манолій</w:t>
      </w:r>
      <w:proofErr w:type="spellEnd"/>
      <w:r w:rsidRPr="002E42C2">
        <w:rPr>
          <w:b/>
          <w:lang w:val="uk-UA"/>
        </w:rPr>
        <w:t xml:space="preserve"> </w:t>
      </w:r>
      <w:proofErr w:type="spellStart"/>
      <w:r w:rsidRPr="002E42C2">
        <w:rPr>
          <w:b/>
          <w:lang w:val="uk-UA"/>
        </w:rPr>
        <w:t>Піцуряк</w:t>
      </w:r>
      <w:proofErr w:type="spellEnd"/>
    </w:p>
    <w:p w:rsidR="00090F71" w:rsidRDefault="00090F71" w:rsidP="00090F71">
      <w:pPr>
        <w:rPr>
          <w:b/>
          <w:lang w:val="uk-UA"/>
        </w:rPr>
      </w:pPr>
    </w:p>
    <w:p w:rsidR="00090F71" w:rsidRDefault="00090F71" w:rsidP="00090F71">
      <w:pPr>
        <w:rPr>
          <w:b/>
          <w:lang w:val="uk-UA"/>
        </w:rPr>
      </w:pPr>
    </w:p>
    <w:p w:rsidR="00090F71" w:rsidRDefault="00090F71" w:rsidP="00090F71">
      <w:pPr>
        <w:rPr>
          <w:b/>
          <w:lang w:val="uk-UA"/>
        </w:rPr>
      </w:pPr>
    </w:p>
    <w:p w:rsidR="00090F71" w:rsidRDefault="00090F71" w:rsidP="00090F71">
      <w:pPr>
        <w:rPr>
          <w:b/>
          <w:lang w:val="uk-UA"/>
        </w:rPr>
      </w:pPr>
    </w:p>
    <w:p w:rsidR="00090F71" w:rsidRDefault="00090F71" w:rsidP="00090F71">
      <w:pPr>
        <w:rPr>
          <w:b/>
          <w:lang w:val="uk-UA"/>
        </w:rPr>
      </w:pPr>
    </w:p>
    <w:p w:rsidR="00090F71" w:rsidRDefault="00090F71" w:rsidP="00090F71">
      <w:pPr>
        <w:rPr>
          <w:b/>
          <w:lang w:val="uk-UA"/>
        </w:rPr>
      </w:pPr>
    </w:p>
    <w:p w:rsidR="00090F71" w:rsidRDefault="00090F71" w:rsidP="00090F71">
      <w:pPr>
        <w:rPr>
          <w:b/>
          <w:lang w:val="uk-UA"/>
        </w:rPr>
      </w:pPr>
    </w:p>
    <w:p w:rsidR="00090F71" w:rsidRDefault="00090F71" w:rsidP="00090F71">
      <w:pPr>
        <w:rPr>
          <w:b/>
          <w:lang w:val="uk-UA"/>
        </w:rPr>
      </w:pPr>
    </w:p>
    <w:p w:rsidR="00090F71" w:rsidRDefault="00090F71" w:rsidP="00090F71">
      <w:pPr>
        <w:rPr>
          <w:b/>
          <w:lang w:val="uk-UA"/>
        </w:rPr>
      </w:pPr>
    </w:p>
    <w:p w:rsidR="00385A09" w:rsidRDefault="00090F71">
      <w:bookmarkStart w:id="0" w:name="_GoBack"/>
      <w:bookmarkEnd w:id="0"/>
    </w:p>
    <w:sectPr w:rsidR="00385A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5F"/>
    <w:rsid w:val="00090F71"/>
    <w:rsid w:val="00D2164A"/>
    <w:rsid w:val="00E31B5F"/>
    <w:rsid w:val="00EE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090F71"/>
    <w:pPr>
      <w:keepNext/>
      <w:jc w:val="center"/>
      <w:outlineLvl w:val="1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90F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090F71"/>
    <w:rPr>
      <w:szCs w:val="20"/>
      <w:lang w:val="en-US"/>
    </w:rPr>
  </w:style>
  <w:style w:type="character" w:customStyle="1" w:styleId="a4">
    <w:name w:val="Основний текст Знак"/>
    <w:basedOn w:val="a0"/>
    <w:link w:val="a3"/>
    <w:uiPriority w:val="99"/>
    <w:rsid w:val="00090F7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Subtitle"/>
    <w:basedOn w:val="a"/>
    <w:link w:val="a6"/>
    <w:uiPriority w:val="99"/>
    <w:qFormat/>
    <w:rsid w:val="00090F71"/>
    <w:pPr>
      <w:jc w:val="center"/>
    </w:pPr>
    <w:rPr>
      <w:szCs w:val="20"/>
      <w:lang w:val="uk-UA"/>
    </w:rPr>
  </w:style>
  <w:style w:type="character" w:customStyle="1" w:styleId="a6">
    <w:name w:val="Підзаголовок Знак"/>
    <w:basedOn w:val="a0"/>
    <w:link w:val="a5"/>
    <w:uiPriority w:val="99"/>
    <w:rsid w:val="00090F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090F7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90F71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90F7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090F71"/>
    <w:pPr>
      <w:keepNext/>
      <w:jc w:val="center"/>
      <w:outlineLvl w:val="1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90F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090F71"/>
    <w:rPr>
      <w:szCs w:val="20"/>
      <w:lang w:val="en-US"/>
    </w:rPr>
  </w:style>
  <w:style w:type="character" w:customStyle="1" w:styleId="a4">
    <w:name w:val="Основний текст Знак"/>
    <w:basedOn w:val="a0"/>
    <w:link w:val="a3"/>
    <w:uiPriority w:val="99"/>
    <w:rsid w:val="00090F7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Subtitle"/>
    <w:basedOn w:val="a"/>
    <w:link w:val="a6"/>
    <w:uiPriority w:val="99"/>
    <w:qFormat/>
    <w:rsid w:val="00090F71"/>
    <w:pPr>
      <w:jc w:val="center"/>
    </w:pPr>
    <w:rPr>
      <w:szCs w:val="20"/>
      <w:lang w:val="uk-UA"/>
    </w:rPr>
  </w:style>
  <w:style w:type="character" w:customStyle="1" w:styleId="a6">
    <w:name w:val="Підзаголовок Знак"/>
    <w:basedOn w:val="a0"/>
    <w:link w:val="a5"/>
    <w:uiPriority w:val="99"/>
    <w:rsid w:val="00090F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090F7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90F71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90F7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1229</Words>
  <Characters>701</Characters>
  <Application>Microsoft Office Word</Application>
  <DocSecurity>0</DocSecurity>
  <Lines>5</Lines>
  <Paragraphs>3</Paragraphs>
  <ScaleCrop>false</ScaleCrop>
  <Company>diakov.net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2022-02-04T09:41:00Z</dcterms:created>
  <dcterms:modified xsi:type="dcterms:W3CDTF">2022-02-04T09:42:00Z</dcterms:modified>
</cp:coreProperties>
</file>