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AA" w:rsidRPr="00E06798" w:rsidRDefault="00C32CAA" w:rsidP="00C32CAA">
      <w:pPr>
        <w:pStyle w:val="2"/>
        <w:rPr>
          <w:b w:val="0"/>
          <w:bCs/>
          <w:sz w:val="24"/>
          <w:szCs w:val="24"/>
        </w:rPr>
      </w:pPr>
      <w:r w:rsidRPr="00E06798">
        <w:rPr>
          <w:b w:val="0"/>
          <w:noProof/>
          <w:sz w:val="24"/>
          <w:szCs w:val="24"/>
          <w:lang w:eastAsia="uk-UA"/>
        </w:rPr>
        <w:drawing>
          <wp:inline distT="0" distB="0" distL="0" distR="0" wp14:anchorId="27248BCF" wp14:editId="40144610">
            <wp:extent cx="314325" cy="428625"/>
            <wp:effectExtent l="0" t="0" r="9525" b="9525"/>
            <wp:docPr id="20" name="Рисунок 3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AA" w:rsidRPr="00E06798" w:rsidRDefault="00C32CAA" w:rsidP="00C32CAA">
      <w:pPr>
        <w:pStyle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E06798">
        <w:rPr>
          <w:bCs/>
          <w:sz w:val="24"/>
          <w:szCs w:val="24"/>
        </w:rPr>
        <w:t>УКРАЇНА</w:t>
      </w:r>
    </w:p>
    <w:p w:rsidR="00C32CAA" w:rsidRPr="00E06798" w:rsidRDefault="00C32CAA" w:rsidP="00C32CAA">
      <w:pPr>
        <w:pStyle w:val="2"/>
        <w:rPr>
          <w:bCs/>
          <w:sz w:val="24"/>
          <w:szCs w:val="24"/>
        </w:rPr>
      </w:pPr>
      <w:r w:rsidRPr="00E06798">
        <w:rPr>
          <w:bCs/>
          <w:sz w:val="24"/>
          <w:szCs w:val="24"/>
          <w:lang w:val="en-US"/>
        </w:rPr>
        <w:t>C</w:t>
      </w:r>
      <w:proofErr w:type="spellStart"/>
      <w:r w:rsidRPr="00E06798">
        <w:rPr>
          <w:bCs/>
          <w:sz w:val="24"/>
          <w:szCs w:val="24"/>
          <w:lang w:val="ru-RU"/>
        </w:rPr>
        <w:t>олотвинська</w:t>
      </w:r>
      <w:proofErr w:type="spellEnd"/>
      <w:r w:rsidRPr="00E06798">
        <w:rPr>
          <w:bCs/>
          <w:sz w:val="24"/>
          <w:szCs w:val="24"/>
          <w:lang w:val="ru-RU"/>
        </w:rPr>
        <w:t xml:space="preserve"> </w:t>
      </w:r>
      <w:proofErr w:type="spellStart"/>
      <w:r w:rsidRPr="00E06798">
        <w:rPr>
          <w:bCs/>
          <w:sz w:val="24"/>
          <w:szCs w:val="24"/>
          <w:lang w:val="ru-RU"/>
        </w:rPr>
        <w:t>селищна</w:t>
      </w:r>
      <w:proofErr w:type="spellEnd"/>
      <w:r w:rsidRPr="00E06798">
        <w:rPr>
          <w:bCs/>
          <w:sz w:val="24"/>
          <w:szCs w:val="24"/>
          <w:lang w:val="ru-RU"/>
        </w:rPr>
        <w:t xml:space="preserve"> рада</w:t>
      </w:r>
    </w:p>
    <w:p w:rsidR="00C32CAA" w:rsidRPr="00E06798" w:rsidRDefault="00C32CAA" w:rsidP="00C32CAA">
      <w:pPr>
        <w:pStyle w:val="a5"/>
        <w:rPr>
          <w:b/>
          <w:szCs w:val="24"/>
        </w:rPr>
      </w:pPr>
      <w:r w:rsidRPr="00E06798">
        <w:rPr>
          <w:b/>
          <w:szCs w:val="24"/>
        </w:rPr>
        <w:t>Івано-Франківського  району Івано-Франківської області</w:t>
      </w:r>
    </w:p>
    <w:p w:rsidR="00C32CAA" w:rsidRPr="00E06798" w:rsidRDefault="00C32CAA" w:rsidP="00C32CAA">
      <w:pPr>
        <w:pStyle w:val="a5"/>
        <w:rPr>
          <w:b/>
          <w:szCs w:val="24"/>
        </w:rPr>
      </w:pPr>
      <w:r w:rsidRPr="00E06798">
        <w:rPr>
          <w:b/>
          <w:szCs w:val="24"/>
        </w:rPr>
        <w:t>Восьме  демократичне скликання</w:t>
      </w:r>
    </w:p>
    <w:p w:rsidR="00C32CAA" w:rsidRPr="00E06798" w:rsidRDefault="00C32CAA" w:rsidP="00C32CAA">
      <w:pPr>
        <w:jc w:val="center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П</w:t>
      </w:r>
      <w:r w:rsidRPr="00E06798">
        <w:rPr>
          <w:b/>
          <w:bCs/>
          <w:color w:val="000000"/>
          <w:lang w:val="uk-UA"/>
        </w:rPr>
        <w:t>ерша</w:t>
      </w:r>
      <w:r w:rsidRPr="00E06798">
        <w:rPr>
          <w:b/>
          <w:bCs/>
          <w:lang w:val="uk-UA"/>
        </w:rPr>
        <w:t xml:space="preserve"> сесія</w:t>
      </w:r>
    </w:p>
    <w:p w:rsidR="00C32CAA" w:rsidRPr="00E06798" w:rsidRDefault="00C32CAA" w:rsidP="00C32CAA">
      <w:pPr>
        <w:pStyle w:val="a3"/>
        <w:jc w:val="center"/>
        <w:rPr>
          <w:b/>
          <w:szCs w:val="24"/>
          <w:lang w:val="uk-UA"/>
        </w:rPr>
      </w:pPr>
    </w:p>
    <w:p w:rsidR="00C32CAA" w:rsidRPr="00E06798" w:rsidRDefault="00C32CAA" w:rsidP="00C32CAA">
      <w:pPr>
        <w:pStyle w:val="a3"/>
        <w:rPr>
          <w:b/>
          <w:szCs w:val="24"/>
          <w:lang w:val="uk-UA"/>
        </w:rPr>
      </w:pPr>
      <w:r w:rsidRPr="00E06798">
        <w:rPr>
          <w:b/>
          <w:szCs w:val="24"/>
          <w:lang w:val="uk-UA"/>
        </w:rPr>
        <w:t xml:space="preserve">                                                  Р І Ш Е Н </w:t>
      </w:r>
      <w:proofErr w:type="spellStart"/>
      <w:r w:rsidRPr="00E06798">
        <w:rPr>
          <w:b/>
          <w:szCs w:val="24"/>
          <w:lang w:val="uk-UA"/>
        </w:rPr>
        <w:t>Н</w:t>
      </w:r>
      <w:proofErr w:type="spellEnd"/>
      <w:r w:rsidRPr="00E06798">
        <w:rPr>
          <w:b/>
          <w:szCs w:val="24"/>
          <w:lang w:val="uk-UA"/>
        </w:rPr>
        <w:t xml:space="preserve"> Я   №0</w:t>
      </w:r>
      <w:r w:rsidRPr="00E06798">
        <w:rPr>
          <w:b/>
          <w:szCs w:val="24"/>
          <w:lang w:val="ru-RU"/>
        </w:rPr>
        <w:t>5</w:t>
      </w:r>
      <w:r w:rsidRPr="00E06798">
        <w:rPr>
          <w:b/>
          <w:szCs w:val="24"/>
          <w:lang w:val="uk-UA"/>
        </w:rPr>
        <w:t>/01/2020</w:t>
      </w:r>
    </w:p>
    <w:p w:rsidR="00C32CAA" w:rsidRPr="00E06798" w:rsidRDefault="00C32CAA" w:rsidP="00C32CAA">
      <w:pPr>
        <w:pStyle w:val="a3"/>
        <w:jc w:val="center"/>
        <w:rPr>
          <w:szCs w:val="24"/>
          <w:lang w:val="uk-UA"/>
        </w:rPr>
      </w:pPr>
    </w:p>
    <w:p w:rsidR="00C32CAA" w:rsidRPr="00E06798" w:rsidRDefault="00C32CAA" w:rsidP="00C32CAA">
      <w:pPr>
        <w:pStyle w:val="a3"/>
        <w:rPr>
          <w:szCs w:val="24"/>
          <w:lang w:val="uk-UA"/>
        </w:rPr>
      </w:pPr>
      <w:r w:rsidRPr="00E06798">
        <w:rPr>
          <w:szCs w:val="24"/>
          <w:lang w:val="uk-UA"/>
        </w:rPr>
        <w:t xml:space="preserve">від 24 листопада 2020 року </w:t>
      </w:r>
      <w:r w:rsidRPr="00E06798">
        <w:rPr>
          <w:szCs w:val="24"/>
          <w:lang w:val="uk-UA"/>
        </w:rPr>
        <w:tab/>
        <w:t xml:space="preserve">                                                              </w:t>
      </w:r>
      <w:proofErr w:type="spellStart"/>
      <w:r w:rsidRPr="00E06798">
        <w:rPr>
          <w:szCs w:val="24"/>
          <w:lang w:val="uk-UA"/>
        </w:rPr>
        <w:t>смт.Солотвин</w:t>
      </w:r>
      <w:proofErr w:type="spellEnd"/>
      <w:r w:rsidRPr="00E06798">
        <w:rPr>
          <w:szCs w:val="24"/>
          <w:lang w:val="uk-UA"/>
        </w:rPr>
        <w:t xml:space="preserve">                 </w:t>
      </w:r>
    </w:p>
    <w:p w:rsidR="00C32CAA" w:rsidRPr="00E06798" w:rsidRDefault="00C32CAA" w:rsidP="00C32CAA">
      <w:pPr>
        <w:rPr>
          <w:rFonts w:eastAsia="MS Mincho"/>
          <w:bCs/>
          <w:lang w:val="uk-UA"/>
        </w:rPr>
      </w:pPr>
    </w:p>
    <w:p w:rsidR="00C32CAA" w:rsidRPr="00E06798" w:rsidRDefault="00C32CAA" w:rsidP="00C32CAA">
      <w:pPr>
        <w:rPr>
          <w:b/>
          <w:lang w:val="uk-UA"/>
        </w:rPr>
      </w:pPr>
      <w:r w:rsidRPr="00E06798">
        <w:rPr>
          <w:b/>
          <w:lang w:val="uk-UA"/>
        </w:rPr>
        <w:t>Про постійні комісії</w:t>
      </w:r>
      <w:r w:rsidRPr="00E06798">
        <w:rPr>
          <w:b/>
        </w:rPr>
        <w:t>  </w:t>
      </w:r>
    </w:p>
    <w:p w:rsidR="00C32CAA" w:rsidRPr="00E06798" w:rsidRDefault="00C32CAA" w:rsidP="00C32CAA">
      <w:pPr>
        <w:rPr>
          <w:b/>
          <w:lang w:val="uk-UA"/>
        </w:rPr>
      </w:pPr>
      <w:proofErr w:type="spellStart"/>
      <w:r w:rsidRPr="00E06798">
        <w:rPr>
          <w:b/>
          <w:lang w:val="uk-UA"/>
        </w:rPr>
        <w:t>Солотвинської</w:t>
      </w:r>
      <w:proofErr w:type="spellEnd"/>
      <w:r w:rsidRPr="00E06798">
        <w:rPr>
          <w:b/>
          <w:lang w:val="uk-UA"/>
        </w:rPr>
        <w:t xml:space="preserve"> селищної ради</w:t>
      </w:r>
      <w:r w:rsidRPr="00E06798">
        <w:rPr>
          <w:b/>
        </w:rPr>
        <w:t> </w:t>
      </w:r>
    </w:p>
    <w:p w:rsidR="00C32CAA" w:rsidRPr="00E06798" w:rsidRDefault="00C32CAA" w:rsidP="00C32CAA">
      <w:pPr>
        <w:rPr>
          <w:lang w:val="uk-UA"/>
        </w:rPr>
      </w:pPr>
    </w:p>
    <w:p w:rsidR="00C32CAA" w:rsidRPr="00E06798" w:rsidRDefault="00C32CAA" w:rsidP="00C32CAA">
      <w:r w:rsidRPr="00E06798">
        <w:rPr>
          <w:lang w:val="uk-UA"/>
        </w:rPr>
        <w:t xml:space="preserve">     </w:t>
      </w:r>
      <w:proofErr w:type="gramStart"/>
      <w:r w:rsidRPr="00E06798">
        <w:t>З</w:t>
      </w:r>
      <w:proofErr w:type="gramEnd"/>
      <w:r w:rsidRPr="00E06798">
        <w:t xml:space="preserve"> метою </w:t>
      </w:r>
      <w:proofErr w:type="spellStart"/>
      <w:r w:rsidRPr="00E06798">
        <w:t>вивчення</w:t>
      </w:r>
      <w:proofErr w:type="spellEnd"/>
      <w:r w:rsidRPr="00E06798">
        <w:t xml:space="preserve">, </w:t>
      </w:r>
      <w:proofErr w:type="spellStart"/>
      <w:r w:rsidRPr="00E06798">
        <w:t>попереднього</w:t>
      </w:r>
      <w:proofErr w:type="spellEnd"/>
      <w:r w:rsidRPr="00E06798">
        <w:t xml:space="preserve"> </w:t>
      </w:r>
      <w:proofErr w:type="spellStart"/>
      <w:r w:rsidRPr="00E06798">
        <w:t>розгляду</w:t>
      </w:r>
      <w:proofErr w:type="spellEnd"/>
      <w:r w:rsidRPr="00E06798">
        <w:t xml:space="preserve"> і </w:t>
      </w:r>
      <w:proofErr w:type="spellStart"/>
      <w:r w:rsidRPr="00E06798">
        <w:t>підготовки</w:t>
      </w:r>
      <w:proofErr w:type="spellEnd"/>
      <w:r w:rsidRPr="00E06798">
        <w:t xml:space="preserve"> </w:t>
      </w:r>
      <w:proofErr w:type="spellStart"/>
      <w:r w:rsidRPr="00E06798">
        <w:t>питань</w:t>
      </w:r>
      <w:proofErr w:type="spellEnd"/>
      <w:r w:rsidRPr="00E06798">
        <w:t xml:space="preserve">, </w:t>
      </w:r>
      <w:proofErr w:type="spellStart"/>
      <w:r w:rsidRPr="00E06798">
        <w:t>які</w:t>
      </w:r>
      <w:proofErr w:type="spellEnd"/>
      <w:r w:rsidRPr="00E06798">
        <w:t xml:space="preserve"> належать до</w:t>
      </w:r>
    </w:p>
    <w:p w:rsidR="00C32CAA" w:rsidRPr="00E06798" w:rsidRDefault="00C32CAA" w:rsidP="00C32CAA">
      <w:pPr>
        <w:rPr>
          <w:rFonts w:eastAsia="MS Mincho"/>
          <w:lang w:val="uk-UA"/>
        </w:rPr>
      </w:pPr>
      <w:proofErr w:type="spellStart"/>
      <w:r w:rsidRPr="00E06798">
        <w:t>повноважень</w:t>
      </w:r>
      <w:proofErr w:type="spellEnd"/>
      <w:r w:rsidRPr="00E06798">
        <w:t xml:space="preserve"> </w:t>
      </w:r>
      <w:proofErr w:type="spellStart"/>
      <w:r w:rsidRPr="00E06798">
        <w:rPr>
          <w:lang w:val="uk-UA"/>
        </w:rPr>
        <w:t>Солотвинської</w:t>
      </w:r>
      <w:proofErr w:type="spellEnd"/>
      <w:r w:rsidRPr="00E06798">
        <w:rPr>
          <w:lang w:val="uk-UA"/>
        </w:rPr>
        <w:t xml:space="preserve"> селищної </w:t>
      </w:r>
      <w:r w:rsidRPr="00E06798">
        <w:t xml:space="preserve"> ради, </w:t>
      </w:r>
      <w:proofErr w:type="spellStart"/>
      <w:r w:rsidRPr="00E06798">
        <w:t>здійснення</w:t>
      </w:r>
      <w:proofErr w:type="spellEnd"/>
      <w:r w:rsidRPr="00E06798">
        <w:t xml:space="preserve"> контролю за </w:t>
      </w:r>
      <w:proofErr w:type="spellStart"/>
      <w:r w:rsidRPr="00E06798">
        <w:t>виконанням</w:t>
      </w:r>
      <w:proofErr w:type="spellEnd"/>
      <w:r w:rsidRPr="00E06798">
        <w:t xml:space="preserve"> </w:t>
      </w:r>
      <w:proofErr w:type="spellStart"/>
      <w:r w:rsidRPr="00E06798">
        <w:t>рішень</w:t>
      </w:r>
      <w:proofErr w:type="spellEnd"/>
      <w:r w:rsidRPr="00E06798">
        <w:rPr>
          <w:lang w:val="uk-UA"/>
        </w:rPr>
        <w:t xml:space="preserve">  селищної</w:t>
      </w:r>
      <w:r w:rsidRPr="00E06798">
        <w:t xml:space="preserve"> ради та </w:t>
      </w:r>
      <w:proofErr w:type="spellStart"/>
      <w:r w:rsidRPr="00E06798">
        <w:t>її</w:t>
      </w:r>
      <w:proofErr w:type="spellEnd"/>
      <w:r w:rsidRPr="00E06798">
        <w:t xml:space="preserve"> </w:t>
      </w:r>
      <w:proofErr w:type="spellStart"/>
      <w:r w:rsidRPr="00E06798">
        <w:t>виконавчого</w:t>
      </w:r>
      <w:proofErr w:type="spellEnd"/>
      <w:r w:rsidRPr="00E06798">
        <w:t xml:space="preserve"> </w:t>
      </w:r>
      <w:proofErr w:type="spellStart"/>
      <w:r w:rsidRPr="00E06798">
        <w:t>комітету</w:t>
      </w:r>
      <w:proofErr w:type="spellEnd"/>
      <w:r w:rsidRPr="00E06798">
        <w:rPr>
          <w:lang w:val="uk-UA"/>
        </w:rPr>
        <w:t xml:space="preserve">, </w:t>
      </w:r>
      <w:r w:rsidRPr="00E06798">
        <w:rPr>
          <w:rFonts w:eastAsia="MS Mincho"/>
          <w:lang w:val="uk-UA"/>
        </w:rPr>
        <w:t>відповідно до статей 26 та 47 Закону України</w:t>
      </w:r>
      <w:proofErr w:type="gramStart"/>
      <w:r w:rsidRPr="00E06798">
        <w:rPr>
          <w:rFonts w:eastAsia="MS Mincho"/>
          <w:lang w:val="uk-UA"/>
        </w:rPr>
        <w:t xml:space="preserve"> </w:t>
      </w:r>
      <w:proofErr w:type="spellStart"/>
      <w:r w:rsidRPr="00E06798">
        <w:rPr>
          <w:rFonts w:eastAsia="MS Mincho"/>
          <w:lang w:val="uk-UA"/>
        </w:rPr>
        <w:t>„П</w:t>
      </w:r>
      <w:proofErr w:type="gramEnd"/>
      <w:r w:rsidRPr="00E06798">
        <w:rPr>
          <w:rFonts w:eastAsia="MS Mincho"/>
          <w:lang w:val="uk-UA"/>
        </w:rPr>
        <w:t>ро</w:t>
      </w:r>
      <w:proofErr w:type="spellEnd"/>
      <w:r w:rsidRPr="00E06798">
        <w:rPr>
          <w:rFonts w:eastAsia="MS Mincho"/>
          <w:lang w:val="uk-UA"/>
        </w:rPr>
        <w:t xml:space="preserve"> місцеве самоврядування в Україні”,</w:t>
      </w:r>
    </w:p>
    <w:p w:rsidR="00C32CAA" w:rsidRPr="00E06798" w:rsidRDefault="00C32CAA" w:rsidP="00C32CAA"/>
    <w:p w:rsidR="00C32CAA" w:rsidRPr="00E06798" w:rsidRDefault="00C32CAA" w:rsidP="00C32CAA">
      <w:pPr>
        <w:shd w:val="clear" w:color="auto" w:fill="FFFFFF"/>
        <w:rPr>
          <w:rFonts w:eastAsia="MS Mincho"/>
          <w:bCs/>
          <w:lang w:val="uk-UA"/>
        </w:rPr>
      </w:pPr>
      <w:r w:rsidRPr="00E06798">
        <w:rPr>
          <w:rFonts w:eastAsia="MS Mincho"/>
          <w:lang w:val="uk-UA"/>
        </w:rPr>
        <w:t xml:space="preserve">                           </w:t>
      </w:r>
      <w:proofErr w:type="spellStart"/>
      <w:r w:rsidRPr="00E06798">
        <w:rPr>
          <w:b/>
          <w:lang w:val="uk-UA"/>
        </w:rPr>
        <w:t>Солотвинська</w:t>
      </w:r>
      <w:proofErr w:type="spellEnd"/>
      <w:r w:rsidRPr="00E06798">
        <w:rPr>
          <w:b/>
          <w:lang w:val="uk-UA"/>
        </w:rPr>
        <w:t xml:space="preserve"> селищна </w:t>
      </w:r>
      <w:r w:rsidRPr="00E06798">
        <w:rPr>
          <w:b/>
          <w:color w:val="000000"/>
          <w:spacing w:val="-3"/>
          <w:lang w:val="uk-UA"/>
        </w:rPr>
        <w:t>рада</w:t>
      </w:r>
      <w:r w:rsidRPr="00E06798">
        <w:rPr>
          <w:b/>
          <w:lang w:val="uk-UA"/>
        </w:rPr>
        <w:t xml:space="preserve">   </w:t>
      </w:r>
      <w:r w:rsidRPr="00E06798">
        <w:rPr>
          <w:b/>
          <w:bCs/>
          <w:color w:val="000000"/>
          <w:spacing w:val="-6"/>
          <w:lang w:val="uk-UA"/>
        </w:rPr>
        <w:t>вирішила:</w:t>
      </w:r>
    </w:p>
    <w:p w:rsidR="00C32CAA" w:rsidRPr="00E06798" w:rsidRDefault="00C32CAA" w:rsidP="00C32CAA">
      <w:pPr>
        <w:jc w:val="center"/>
        <w:rPr>
          <w:rFonts w:eastAsia="MS Mincho"/>
          <w:bCs/>
          <w:lang w:val="uk-UA"/>
        </w:rPr>
      </w:pPr>
    </w:p>
    <w:p w:rsidR="00C32CAA" w:rsidRPr="00E06798" w:rsidRDefault="00C32CAA" w:rsidP="00C32CAA">
      <w:pPr>
        <w:jc w:val="both"/>
        <w:rPr>
          <w:rFonts w:eastAsia="MS Mincho"/>
          <w:bCs/>
          <w:lang w:val="uk-UA"/>
        </w:rPr>
      </w:pPr>
      <w:r w:rsidRPr="00E06798">
        <w:rPr>
          <w:rFonts w:eastAsia="MS Mincho"/>
          <w:bCs/>
          <w:lang w:val="uk-UA"/>
        </w:rPr>
        <w:t xml:space="preserve">1.Утворити постійні комісії </w:t>
      </w:r>
      <w:proofErr w:type="spellStart"/>
      <w:r w:rsidRPr="00E06798">
        <w:rPr>
          <w:rFonts w:eastAsia="MS Mincho"/>
          <w:bCs/>
          <w:lang w:val="uk-UA"/>
        </w:rPr>
        <w:t>Солотвинської</w:t>
      </w:r>
      <w:proofErr w:type="spellEnd"/>
      <w:r w:rsidRPr="00E06798">
        <w:rPr>
          <w:rFonts w:eastAsia="MS Mincho"/>
          <w:bCs/>
          <w:lang w:val="uk-UA"/>
        </w:rPr>
        <w:t xml:space="preserve"> селищної  ради, а саме:</w:t>
      </w:r>
    </w:p>
    <w:p w:rsidR="00C32CAA" w:rsidRPr="00E06798" w:rsidRDefault="00C32CAA" w:rsidP="00C32CAA">
      <w:pPr>
        <w:pStyle w:val="a7"/>
        <w:ind w:left="567"/>
        <w:jc w:val="both"/>
        <w:rPr>
          <w:lang w:val="uk-UA"/>
        </w:rPr>
      </w:pPr>
      <w:r w:rsidRPr="00E06798">
        <w:rPr>
          <w:lang w:val="uk-UA"/>
        </w:rPr>
        <w:t>1.1. Постійну комісію з питань прав людини, з</w:t>
      </w:r>
      <w:r w:rsidRPr="00E06798">
        <w:rPr>
          <w:shd w:val="clear" w:color="auto" w:fill="FFFFFF"/>
          <w:lang w:val="uk-UA"/>
        </w:rPr>
        <w:t>аконності, правопорядку,</w:t>
      </w:r>
    </w:p>
    <w:p w:rsidR="00C32CAA" w:rsidRPr="00E06798" w:rsidRDefault="00C32CAA" w:rsidP="00C32CAA">
      <w:pPr>
        <w:jc w:val="both"/>
        <w:rPr>
          <w:rFonts w:eastAsia="MS Mincho"/>
          <w:bCs/>
          <w:lang w:val="uk-UA"/>
        </w:rPr>
      </w:pPr>
      <w:r w:rsidRPr="00E06798">
        <w:rPr>
          <w:lang w:val="uk-UA"/>
        </w:rPr>
        <w:t xml:space="preserve">       депутатської діяльності і етики, регламенту</w:t>
      </w:r>
      <w:r w:rsidRPr="00E06798">
        <w:rPr>
          <w:shd w:val="clear" w:color="auto" w:fill="FFFFFF"/>
          <w:lang w:val="uk-UA"/>
        </w:rPr>
        <w:t>.</w:t>
      </w:r>
    </w:p>
    <w:p w:rsidR="00C32CAA" w:rsidRPr="00E06798" w:rsidRDefault="00C32CAA" w:rsidP="00C32CAA">
      <w:pPr>
        <w:tabs>
          <w:tab w:val="left" w:pos="993"/>
        </w:tabs>
        <w:jc w:val="both"/>
        <w:rPr>
          <w:lang w:val="uk-UA"/>
        </w:rPr>
      </w:pPr>
      <w:r w:rsidRPr="00E06798">
        <w:rPr>
          <w:lang w:val="uk-UA"/>
        </w:rPr>
        <w:t xml:space="preserve">       1.2. Постійну комісію з питань планування фінансів, бюджету, інвестицій та</w:t>
      </w:r>
    </w:p>
    <w:p w:rsidR="00C32CAA" w:rsidRPr="00E06798" w:rsidRDefault="00C32CAA" w:rsidP="00C32CAA">
      <w:pPr>
        <w:pStyle w:val="a7"/>
        <w:tabs>
          <w:tab w:val="left" w:pos="993"/>
        </w:tabs>
        <w:jc w:val="both"/>
        <w:rPr>
          <w:lang w:val="uk-UA"/>
        </w:rPr>
      </w:pPr>
      <w:r w:rsidRPr="00E06798">
        <w:rPr>
          <w:lang w:val="uk-UA"/>
        </w:rPr>
        <w:t xml:space="preserve"> міжнародного співробітництва,  соціально-економічного розвитку.</w:t>
      </w:r>
    </w:p>
    <w:p w:rsidR="00C32CAA" w:rsidRPr="00E06798" w:rsidRDefault="00C32CAA" w:rsidP="00C32CAA">
      <w:pPr>
        <w:pStyle w:val="a7"/>
        <w:numPr>
          <w:ilvl w:val="1"/>
          <w:numId w:val="1"/>
        </w:numPr>
        <w:tabs>
          <w:tab w:val="left" w:pos="993"/>
        </w:tabs>
        <w:jc w:val="both"/>
        <w:rPr>
          <w:lang w:val="uk-UA"/>
        </w:rPr>
      </w:pPr>
      <w:proofErr w:type="spellStart"/>
      <w:r w:rsidRPr="00E06798">
        <w:rPr>
          <w:lang w:val="uk-UA"/>
        </w:rPr>
        <w:t>.Постійну</w:t>
      </w:r>
      <w:proofErr w:type="spellEnd"/>
      <w:r w:rsidRPr="00E06798">
        <w:rPr>
          <w:lang w:val="uk-UA"/>
        </w:rPr>
        <w:t xml:space="preserve"> комісію з питань земельних відносин, будівництва, </w:t>
      </w:r>
    </w:p>
    <w:p w:rsidR="00C32CAA" w:rsidRPr="00E06798" w:rsidRDefault="00C32CAA" w:rsidP="00C32CAA">
      <w:pPr>
        <w:pStyle w:val="a7"/>
        <w:tabs>
          <w:tab w:val="left" w:pos="993"/>
        </w:tabs>
        <w:ind w:left="405"/>
        <w:jc w:val="both"/>
        <w:rPr>
          <w:lang w:val="uk-UA"/>
        </w:rPr>
      </w:pPr>
      <w:r w:rsidRPr="00E06798">
        <w:rPr>
          <w:lang w:val="uk-UA"/>
        </w:rPr>
        <w:t xml:space="preserve">      архітектури та екології:</w:t>
      </w:r>
    </w:p>
    <w:p w:rsidR="00C32CAA" w:rsidRPr="00E06798" w:rsidRDefault="00C32CAA" w:rsidP="00C32CAA">
      <w:pPr>
        <w:pStyle w:val="a7"/>
        <w:tabs>
          <w:tab w:val="left" w:pos="993"/>
        </w:tabs>
        <w:ind w:left="405"/>
        <w:jc w:val="both"/>
        <w:rPr>
          <w:lang w:val="uk-UA"/>
        </w:rPr>
      </w:pPr>
      <w:r w:rsidRPr="00E06798">
        <w:rPr>
          <w:lang w:val="uk-UA"/>
        </w:rPr>
        <w:t xml:space="preserve">  1.4.</w:t>
      </w:r>
      <w:proofErr w:type="spellStart"/>
      <w:r w:rsidRPr="00E06798">
        <w:t>Постійн</w:t>
      </w:r>
      <w:proofErr w:type="spellEnd"/>
      <w:r w:rsidRPr="00E06798">
        <w:rPr>
          <w:lang w:val="uk-UA"/>
        </w:rPr>
        <w:t>у</w:t>
      </w:r>
      <w:r w:rsidRPr="00E06798">
        <w:t xml:space="preserve"> </w:t>
      </w:r>
      <w:proofErr w:type="spellStart"/>
      <w:r w:rsidRPr="00E06798">
        <w:t>комісі</w:t>
      </w:r>
      <w:proofErr w:type="spellEnd"/>
      <w:r w:rsidRPr="00E06798">
        <w:rPr>
          <w:lang w:val="uk-UA"/>
        </w:rPr>
        <w:t xml:space="preserve">ю </w:t>
      </w:r>
      <w:r w:rsidRPr="00E06798">
        <w:t>з</w:t>
      </w:r>
      <w:r w:rsidRPr="00E06798">
        <w:rPr>
          <w:lang w:val="uk-UA"/>
        </w:rPr>
        <w:t xml:space="preserve"> </w:t>
      </w:r>
      <w:proofErr w:type="spellStart"/>
      <w:r w:rsidRPr="00E06798">
        <w:t>питань</w:t>
      </w:r>
      <w:proofErr w:type="spellEnd"/>
      <w:r w:rsidRPr="00E06798">
        <w:t xml:space="preserve"> </w:t>
      </w:r>
      <w:proofErr w:type="spellStart"/>
      <w:r w:rsidRPr="00E06798">
        <w:t>промисловості</w:t>
      </w:r>
      <w:proofErr w:type="spellEnd"/>
      <w:r w:rsidRPr="00E06798">
        <w:t>,</w:t>
      </w:r>
      <w:r w:rsidRPr="00E06798">
        <w:rPr>
          <w:lang w:val="uk-UA"/>
        </w:rPr>
        <w:t xml:space="preserve"> </w:t>
      </w:r>
      <w:proofErr w:type="spellStart"/>
      <w:r w:rsidRPr="00E06798">
        <w:t>лісового</w:t>
      </w:r>
      <w:proofErr w:type="spellEnd"/>
      <w:r w:rsidRPr="00E06798">
        <w:t xml:space="preserve"> </w:t>
      </w:r>
      <w:proofErr w:type="spellStart"/>
      <w:r w:rsidRPr="00E06798">
        <w:t>господарства</w:t>
      </w:r>
      <w:proofErr w:type="spellEnd"/>
      <w:r w:rsidRPr="00E06798">
        <w:t xml:space="preserve">, </w:t>
      </w:r>
      <w:r w:rsidRPr="00E06798">
        <w:rPr>
          <w:lang w:val="uk-UA"/>
        </w:rPr>
        <w:t xml:space="preserve">  </w:t>
      </w:r>
    </w:p>
    <w:p w:rsidR="00C32CAA" w:rsidRPr="00E06798" w:rsidRDefault="00C32CAA" w:rsidP="00C32CAA">
      <w:pPr>
        <w:pStyle w:val="a7"/>
        <w:tabs>
          <w:tab w:val="left" w:pos="993"/>
        </w:tabs>
        <w:ind w:left="405"/>
        <w:jc w:val="both"/>
        <w:rPr>
          <w:lang w:val="uk-UA"/>
        </w:rPr>
      </w:pPr>
      <w:r w:rsidRPr="00E06798">
        <w:rPr>
          <w:lang w:val="uk-UA"/>
        </w:rPr>
        <w:t xml:space="preserve">      </w:t>
      </w:r>
      <w:proofErr w:type="spellStart"/>
      <w:r w:rsidRPr="00E06798">
        <w:t>інфраструктури</w:t>
      </w:r>
      <w:proofErr w:type="spellEnd"/>
      <w:r w:rsidRPr="00E06798">
        <w:t xml:space="preserve">, транспорту, </w:t>
      </w:r>
      <w:proofErr w:type="spellStart"/>
      <w:r w:rsidRPr="00E06798">
        <w:t>зв’язку</w:t>
      </w:r>
      <w:proofErr w:type="spellEnd"/>
      <w:r w:rsidRPr="00E06798">
        <w:t xml:space="preserve">, </w:t>
      </w:r>
      <w:proofErr w:type="spellStart"/>
      <w:r w:rsidRPr="00E06798">
        <w:t>сфери</w:t>
      </w:r>
      <w:proofErr w:type="spellEnd"/>
      <w:r w:rsidRPr="00E06798">
        <w:t xml:space="preserve"> </w:t>
      </w:r>
      <w:proofErr w:type="spellStart"/>
      <w:r w:rsidRPr="00E06798">
        <w:t>послуг</w:t>
      </w:r>
      <w:proofErr w:type="spellEnd"/>
      <w:r w:rsidRPr="00E06798">
        <w:t xml:space="preserve"> </w:t>
      </w:r>
      <w:proofErr w:type="spellStart"/>
      <w:r w:rsidRPr="00E06798">
        <w:t>житлово-комунального</w:t>
      </w:r>
      <w:proofErr w:type="spellEnd"/>
      <w:r w:rsidRPr="00E06798">
        <w:t xml:space="preserve"> </w:t>
      </w:r>
    </w:p>
    <w:p w:rsidR="00C32CAA" w:rsidRPr="00E06798" w:rsidRDefault="00C32CAA" w:rsidP="00C32CAA">
      <w:pPr>
        <w:pStyle w:val="a7"/>
        <w:tabs>
          <w:tab w:val="left" w:pos="993"/>
        </w:tabs>
        <w:ind w:left="405"/>
        <w:jc w:val="both"/>
        <w:rPr>
          <w:lang w:val="uk-UA"/>
        </w:rPr>
      </w:pPr>
      <w:r w:rsidRPr="00E06798">
        <w:rPr>
          <w:lang w:val="uk-UA"/>
        </w:rPr>
        <w:t xml:space="preserve">      </w:t>
      </w:r>
      <w:proofErr w:type="spellStart"/>
      <w:r w:rsidRPr="00E06798">
        <w:t>господарства</w:t>
      </w:r>
      <w:proofErr w:type="spellEnd"/>
      <w:r w:rsidRPr="00E06798">
        <w:rPr>
          <w:lang w:val="uk-UA"/>
        </w:rPr>
        <w:t>, дорожнього господарства.</w:t>
      </w:r>
    </w:p>
    <w:p w:rsidR="00C32CAA" w:rsidRPr="00E06798" w:rsidRDefault="00C32CAA" w:rsidP="00C32CAA">
      <w:pPr>
        <w:pStyle w:val="a7"/>
        <w:tabs>
          <w:tab w:val="left" w:pos="993"/>
        </w:tabs>
        <w:ind w:left="405"/>
        <w:jc w:val="both"/>
        <w:rPr>
          <w:lang w:val="uk-UA"/>
        </w:rPr>
      </w:pPr>
      <w:r w:rsidRPr="00E06798">
        <w:rPr>
          <w:lang w:val="uk-UA"/>
        </w:rPr>
        <w:t xml:space="preserve">  1.5.Постійну комісію з питань охорони здоров’я, освіти, культури,   спорту</w:t>
      </w:r>
    </w:p>
    <w:p w:rsidR="00C32CAA" w:rsidRPr="00E06798" w:rsidRDefault="00C32CAA" w:rsidP="00C32CAA">
      <w:pPr>
        <w:tabs>
          <w:tab w:val="left" w:pos="993"/>
        </w:tabs>
        <w:jc w:val="both"/>
        <w:rPr>
          <w:lang w:val="uk-UA"/>
        </w:rPr>
      </w:pPr>
      <w:r w:rsidRPr="00E06798">
        <w:rPr>
          <w:lang w:val="uk-UA"/>
        </w:rPr>
        <w:t xml:space="preserve">           та соціального захисту населення.</w:t>
      </w:r>
    </w:p>
    <w:p w:rsidR="00C32CAA" w:rsidRPr="00E06798" w:rsidRDefault="00C32CAA" w:rsidP="00C32CAA">
      <w:pPr>
        <w:pStyle w:val="a7"/>
        <w:tabs>
          <w:tab w:val="left" w:pos="993"/>
        </w:tabs>
        <w:ind w:left="858"/>
        <w:jc w:val="both"/>
        <w:rPr>
          <w:lang w:val="uk-UA"/>
        </w:rPr>
      </w:pPr>
    </w:p>
    <w:p w:rsidR="00C32CAA" w:rsidRPr="00E06798" w:rsidRDefault="00C32CAA" w:rsidP="00C32CAA">
      <w:pPr>
        <w:rPr>
          <w:rFonts w:eastAsia="MS Mincho"/>
          <w:bCs/>
          <w:lang w:val="uk-UA"/>
        </w:rPr>
      </w:pPr>
      <w:r w:rsidRPr="00E06798">
        <w:rPr>
          <w:rFonts w:eastAsia="MS Mincho"/>
          <w:bCs/>
          <w:lang w:val="uk-UA"/>
        </w:rPr>
        <w:t>2.Обрати головами та затвердити склад постійних комісій:</w:t>
      </w:r>
    </w:p>
    <w:p w:rsidR="00C32CAA" w:rsidRPr="00E06798" w:rsidRDefault="00C32CAA" w:rsidP="00C32CAA">
      <w:pPr>
        <w:pStyle w:val="a7"/>
        <w:ind w:left="567"/>
        <w:jc w:val="both"/>
        <w:rPr>
          <w:rFonts w:eastAsia="MS Mincho"/>
          <w:b/>
          <w:bCs/>
          <w:lang w:val="uk-UA"/>
        </w:rPr>
      </w:pPr>
    </w:p>
    <w:p w:rsidR="00C32CAA" w:rsidRPr="00E06798" w:rsidRDefault="00C32CAA" w:rsidP="00C32CAA">
      <w:pPr>
        <w:pStyle w:val="a7"/>
        <w:ind w:left="567"/>
        <w:jc w:val="both"/>
        <w:rPr>
          <w:b/>
          <w:i/>
          <w:lang w:val="uk-UA"/>
        </w:rPr>
      </w:pPr>
      <w:r w:rsidRPr="00E06798">
        <w:rPr>
          <w:rFonts w:eastAsia="MS Mincho"/>
          <w:b/>
          <w:bCs/>
          <w:lang w:val="uk-UA"/>
        </w:rPr>
        <w:t xml:space="preserve">1) </w:t>
      </w:r>
      <w:r w:rsidRPr="00E06798">
        <w:rPr>
          <w:b/>
          <w:i/>
          <w:lang w:val="uk-UA"/>
        </w:rPr>
        <w:t>Постійна комісія з питань прав людини, з</w:t>
      </w:r>
      <w:r w:rsidRPr="00E06798">
        <w:rPr>
          <w:b/>
          <w:i/>
          <w:shd w:val="clear" w:color="auto" w:fill="FFFFFF"/>
          <w:lang w:val="uk-UA"/>
        </w:rPr>
        <w:t>аконності, правопорядку,</w:t>
      </w:r>
    </w:p>
    <w:p w:rsidR="00C32CAA" w:rsidRPr="00E06798" w:rsidRDefault="00C32CAA" w:rsidP="00C32CAA">
      <w:pPr>
        <w:jc w:val="both"/>
        <w:rPr>
          <w:rFonts w:eastAsia="MS Mincho"/>
          <w:b/>
          <w:bCs/>
          <w:i/>
          <w:lang w:val="uk-UA"/>
        </w:rPr>
      </w:pPr>
      <w:r w:rsidRPr="00E06798">
        <w:rPr>
          <w:b/>
          <w:i/>
          <w:lang w:val="uk-UA"/>
        </w:rPr>
        <w:t xml:space="preserve">       депутатської діяльності і етики, регламенту</w:t>
      </w:r>
      <w:r w:rsidRPr="00E06798">
        <w:rPr>
          <w:b/>
          <w:i/>
          <w:shd w:val="clear" w:color="auto" w:fill="FFFFFF"/>
          <w:lang w:val="uk-UA"/>
        </w:rPr>
        <w:t>.</w:t>
      </w:r>
    </w:p>
    <w:p w:rsidR="00C32CAA" w:rsidRPr="00E06798" w:rsidRDefault="00C32CAA" w:rsidP="00C32CAA">
      <w:pPr>
        <w:jc w:val="both"/>
        <w:rPr>
          <w:rFonts w:eastAsia="MS Mincho"/>
          <w:b/>
          <w:bCs/>
          <w:i/>
          <w:u w:val="single"/>
          <w:lang w:val="uk-UA"/>
        </w:rPr>
      </w:pPr>
      <w:r w:rsidRPr="00E06798">
        <w:rPr>
          <w:color w:val="000000"/>
          <w:u w:val="single"/>
          <w:lang w:val="uk-UA"/>
        </w:rPr>
        <w:t xml:space="preserve"> </w:t>
      </w:r>
      <w:proofErr w:type="spellStart"/>
      <w:r w:rsidRPr="00E06798">
        <w:rPr>
          <w:color w:val="000000"/>
          <w:u w:val="single"/>
          <w:lang w:val="uk-UA"/>
        </w:rPr>
        <w:t>Рудько</w:t>
      </w:r>
      <w:proofErr w:type="spellEnd"/>
      <w:r w:rsidRPr="00E06798">
        <w:rPr>
          <w:color w:val="000000"/>
          <w:u w:val="single"/>
          <w:lang w:val="uk-UA"/>
        </w:rPr>
        <w:t xml:space="preserve"> Віктора Дмитровича, </w:t>
      </w:r>
      <w:r w:rsidRPr="00E06798">
        <w:rPr>
          <w:rFonts w:eastAsia="MS Mincho"/>
          <w:bCs/>
          <w:u w:val="single"/>
          <w:lang w:val="uk-UA"/>
        </w:rPr>
        <w:t>голова постійної комісії, депутата по ЄБВО (партія «Слуга народу»)</w:t>
      </w:r>
    </w:p>
    <w:p w:rsidR="00C32CAA" w:rsidRPr="00E06798" w:rsidRDefault="00C32CAA" w:rsidP="00C32CAA">
      <w:pPr>
        <w:rPr>
          <w:color w:val="000000"/>
          <w:u w:val="single"/>
          <w:lang w:val="uk-UA"/>
        </w:rPr>
      </w:pPr>
      <w:r w:rsidRPr="00E06798">
        <w:rPr>
          <w:rFonts w:eastAsia="MS Mincho"/>
          <w:bCs/>
          <w:color w:val="000000"/>
          <w:u w:val="single"/>
          <w:lang w:val="uk-UA"/>
        </w:rPr>
        <w:t xml:space="preserve"> </w:t>
      </w:r>
      <w:proofErr w:type="spellStart"/>
      <w:r w:rsidRPr="00E06798">
        <w:rPr>
          <w:rFonts w:eastAsia="MS Mincho"/>
          <w:bCs/>
          <w:color w:val="000000"/>
          <w:u w:val="single"/>
          <w:lang w:val="uk-UA"/>
        </w:rPr>
        <w:t>Гогільчина</w:t>
      </w:r>
      <w:proofErr w:type="spellEnd"/>
      <w:r w:rsidRPr="00E06798">
        <w:rPr>
          <w:rFonts w:eastAsia="MS Mincho"/>
          <w:bCs/>
          <w:color w:val="000000"/>
          <w:u w:val="single"/>
          <w:lang w:val="uk-UA"/>
        </w:rPr>
        <w:t xml:space="preserve">  Дмитра    Дмитровича,  депутата по  ЄБВО (партія «Батьківщина»)</w:t>
      </w:r>
    </w:p>
    <w:p w:rsidR="00C32CAA" w:rsidRPr="0097157E" w:rsidRDefault="00C32CAA" w:rsidP="00C32CAA">
      <w:pPr>
        <w:jc w:val="both"/>
        <w:rPr>
          <w:rFonts w:eastAsia="MS Mincho"/>
          <w:bCs/>
          <w:color w:val="000000" w:themeColor="text1"/>
          <w:u w:val="single"/>
          <w:lang w:val="uk-UA"/>
        </w:rPr>
      </w:pPr>
      <w:proofErr w:type="spellStart"/>
      <w:r>
        <w:rPr>
          <w:rFonts w:eastAsia="MS Mincho"/>
          <w:bCs/>
          <w:color w:val="000000" w:themeColor="text1"/>
          <w:u w:val="single"/>
          <w:lang w:val="uk-UA"/>
        </w:rPr>
        <w:t>Зваричевську</w:t>
      </w:r>
      <w:proofErr w:type="spellEnd"/>
      <w:r>
        <w:rPr>
          <w:rFonts w:eastAsia="MS Mincho"/>
          <w:bCs/>
          <w:color w:val="000000" w:themeColor="text1"/>
          <w:u w:val="single"/>
          <w:lang w:val="uk-UA"/>
        </w:rPr>
        <w:t xml:space="preserve"> Світлану Миколаївну</w:t>
      </w:r>
      <w:r w:rsidRPr="0097157E">
        <w:rPr>
          <w:rFonts w:eastAsia="MS Mincho"/>
          <w:bCs/>
          <w:color w:val="000000" w:themeColor="text1"/>
          <w:u w:val="single"/>
          <w:lang w:val="uk-UA"/>
        </w:rPr>
        <w:t>, депутата по ЄБВО ( партія  «Платформа громад»)</w:t>
      </w:r>
    </w:p>
    <w:p w:rsidR="00C32CAA" w:rsidRPr="0097157E" w:rsidRDefault="00C32CAA" w:rsidP="00C32CAA">
      <w:pPr>
        <w:jc w:val="both"/>
        <w:rPr>
          <w:rFonts w:eastAsia="MS Mincho"/>
          <w:bCs/>
          <w:color w:val="000000" w:themeColor="text1"/>
          <w:u w:val="single"/>
          <w:lang w:val="uk-UA"/>
        </w:rPr>
      </w:pPr>
      <w:proofErr w:type="spellStart"/>
      <w:r>
        <w:rPr>
          <w:rFonts w:eastAsia="MS Mincho"/>
          <w:bCs/>
          <w:color w:val="000000" w:themeColor="text1"/>
          <w:u w:val="single"/>
          <w:lang w:val="uk-UA"/>
        </w:rPr>
        <w:t>Фуфалько</w:t>
      </w:r>
      <w:proofErr w:type="spellEnd"/>
      <w:r>
        <w:rPr>
          <w:rFonts w:eastAsia="MS Mincho"/>
          <w:bCs/>
          <w:color w:val="000000" w:themeColor="text1"/>
          <w:u w:val="single"/>
          <w:lang w:val="uk-UA"/>
        </w:rPr>
        <w:t xml:space="preserve"> Марію Миколаївну</w:t>
      </w:r>
      <w:r w:rsidRPr="0097157E">
        <w:rPr>
          <w:rFonts w:eastAsia="MS Mincho"/>
          <w:bCs/>
          <w:color w:val="000000" w:themeColor="text1"/>
          <w:u w:val="single"/>
          <w:lang w:val="uk-UA"/>
        </w:rPr>
        <w:t>, депутата по  виборчому округу №1, (партія «Свобода»)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  <w:r>
        <w:rPr>
          <w:rFonts w:eastAsia="MS Mincho"/>
          <w:bCs/>
          <w:color w:val="000000"/>
          <w:u w:val="single"/>
          <w:lang w:val="uk-UA"/>
        </w:rPr>
        <w:t xml:space="preserve"> Скрипник  Ганну Степанівну</w:t>
      </w:r>
      <w:r w:rsidRPr="00E06798">
        <w:rPr>
          <w:rFonts w:eastAsia="MS Mincho"/>
          <w:bCs/>
          <w:color w:val="000000"/>
          <w:u w:val="single"/>
          <w:lang w:val="uk-UA"/>
        </w:rPr>
        <w:t>,   депутата по ЄБВО, (партія «Свобода»)</w:t>
      </w:r>
    </w:p>
    <w:p w:rsidR="00C32CAA" w:rsidRPr="00E06798" w:rsidRDefault="00C32CAA" w:rsidP="00C32CAA">
      <w:pPr>
        <w:jc w:val="both"/>
        <w:rPr>
          <w:rFonts w:eastAsia="MS Mincho"/>
          <w:b/>
          <w:bCs/>
          <w:color w:val="000000"/>
          <w:lang w:val="uk-UA"/>
        </w:rPr>
      </w:pPr>
    </w:p>
    <w:p w:rsidR="00C32CAA" w:rsidRPr="00E06798" w:rsidRDefault="00C32CAA" w:rsidP="00C32CAA">
      <w:pPr>
        <w:tabs>
          <w:tab w:val="left" w:pos="993"/>
        </w:tabs>
        <w:jc w:val="both"/>
        <w:rPr>
          <w:b/>
          <w:i/>
          <w:lang w:val="uk-UA"/>
        </w:rPr>
      </w:pPr>
      <w:r w:rsidRPr="00E06798">
        <w:rPr>
          <w:rFonts w:eastAsia="MS Mincho"/>
          <w:b/>
          <w:bCs/>
          <w:lang w:val="uk-UA"/>
        </w:rPr>
        <w:t xml:space="preserve"> </w:t>
      </w:r>
      <w:r>
        <w:rPr>
          <w:rFonts w:eastAsia="MS Mincho"/>
          <w:b/>
          <w:bCs/>
          <w:lang w:val="uk-UA"/>
        </w:rPr>
        <w:t xml:space="preserve">       </w:t>
      </w:r>
      <w:r w:rsidRPr="00E06798">
        <w:rPr>
          <w:rFonts w:eastAsia="MS Mincho"/>
          <w:b/>
          <w:bCs/>
          <w:lang w:val="uk-UA"/>
        </w:rPr>
        <w:t xml:space="preserve">2) </w:t>
      </w:r>
      <w:r w:rsidRPr="00E06798">
        <w:rPr>
          <w:b/>
          <w:i/>
          <w:lang w:val="uk-UA"/>
        </w:rPr>
        <w:t>Постійна комісія з питань планування фінансів, бюджету, інвестицій та</w:t>
      </w:r>
    </w:p>
    <w:p w:rsidR="00C32CAA" w:rsidRPr="00E06798" w:rsidRDefault="00C32CAA" w:rsidP="00C32CAA">
      <w:pPr>
        <w:pStyle w:val="a7"/>
        <w:tabs>
          <w:tab w:val="left" w:pos="993"/>
        </w:tabs>
        <w:jc w:val="both"/>
        <w:rPr>
          <w:b/>
          <w:i/>
          <w:lang w:val="uk-UA"/>
        </w:rPr>
      </w:pPr>
      <w:r w:rsidRPr="00E06798">
        <w:rPr>
          <w:b/>
          <w:i/>
          <w:lang w:val="uk-UA"/>
        </w:rPr>
        <w:t xml:space="preserve"> міжнародного співробітництва,  соціально-економічного розвитку.</w:t>
      </w:r>
    </w:p>
    <w:p w:rsidR="00C32CAA" w:rsidRPr="00E06798" w:rsidRDefault="00C32CAA" w:rsidP="00C32CAA">
      <w:pPr>
        <w:tabs>
          <w:tab w:val="left" w:pos="993"/>
        </w:tabs>
        <w:jc w:val="both"/>
        <w:rPr>
          <w:rFonts w:eastAsia="MS Mincho"/>
          <w:bCs/>
          <w:u w:val="single"/>
          <w:lang w:val="uk-UA"/>
        </w:rPr>
      </w:pPr>
      <w:proofErr w:type="spellStart"/>
      <w:r w:rsidRPr="00E06798">
        <w:rPr>
          <w:rFonts w:eastAsia="MS Mincho"/>
          <w:bCs/>
          <w:u w:val="single"/>
          <w:lang w:val="uk-UA"/>
        </w:rPr>
        <w:t>Білусяка</w:t>
      </w:r>
      <w:proofErr w:type="spellEnd"/>
      <w:r w:rsidRPr="00E06798">
        <w:rPr>
          <w:rFonts w:eastAsia="MS Mincho"/>
          <w:bCs/>
          <w:u w:val="single"/>
          <w:lang w:val="uk-UA"/>
        </w:rPr>
        <w:t xml:space="preserve">   Богдана Васильовича  -  голова постійної комісії, депутата  по ЄБВО (партія «Свобода»)</w:t>
      </w:r>
    </w:p>
    <w:p w:rsidR="00C32CAA" w:rsidRPr="00E06798" w:rsidRDefault="00C32CAA" w:rsidP="00C32CAA">
      <w:pPr>
        <w:tabs>
          <w:tab w:val="left" w:pos="993"/>
        </w:tabs>
        <w:jc w:val="both"/>
        <w:rPr>
          <w:rFonts w:eastAsia="MS Mincho"/>
          <w:bCs/>
          <w:u w:val="single"/>
          <w:lang w:val="uk-UA"/>
        </w:rPr>
      </w:pPr>
      <w:r w:rsidRPr="00E06798">
        <w:rPr>
          <w:rFonts w:eastAsia="MS Mincho"/>
          <w:bCs/>
          <w:u w:val="single"/>
          <w:lang w:val="uk-UA"/>
        </w:rPr>
        <w:t xml:space="preserve">Лучина </w:t>
      </w:r>
      <w:proofErr w:type="spellStart"/>
      <w:r w:rsidRPr="00E06798">
        <w:rPr>
          <w:rFonts w:eastAsia="MS Mincho"/>
          <w:bCs/>
          <w:u w:val="single"/>
          <w:lang w:val="uk-UA"/>
        </w:rPr>
        <w:t>Ігора</w:t>
      </w:r>
      <w:proofErr w:type="spellEnd"/>
      <w:r w:rsidRPr="00E06798">
        <w:rPr>
          <w:rFonts w:eastAsia="MS Mincho"/>
          <w:bCs/>
          <w:u w:val="single"/>
          <w:lang w:val="uk-UA"/>
        </w:rPr>
        <w:t xml:space="preserve"> Івановича,</w:t>
      </w:r>
      <w:r w:rsidRPr="00E06798">
        <w:rPr>
          <w:rFonts w:eastAsia="MS Mincho"/>
          <w:bCs/>
          <w:color w:val="000000"/>
          <w:u w:val="single"/>
          <w:lang w:val="uk-UA"/>
        </w:rPr>
        <w:t xml:space="preserve">   депутата  по ЄБВО (партія «Слуга народу»)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  <w:r>
        <w:rPr>
          <w:rFonts w:eastAsia="MS Mincho"/>
          <w:bCs/>
          <w:color w:val="000000"/>
          <w:u w:val="single"/>
          <w:lang w:val="uk-UA"/>
        </w:rPr>
        <w:t>Римарук Вікторію Ярославівну</w:t>
      </w:r>
      <w:r w:rsidRPr="00E06798">
        <w:rPr>
          <w:rFonts w:eastAsia="MS Mincho"/>
          <w:bCs/>
          <w:color w:val="000000"/>
          <w:u w:val="single"/>
          <w:lang w:val="uk-UA"/>
        </w:rPr>
        <w:t>,   депутата по ЄБВО ( партія «Удар»)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  <w:proofErr w:type="spellStart"/>
      <w:r w:rsidRPr="00E06798">
        <w:rPr>
          <w:rFonts w:eastAsia="MS Mincho"/>
          <w:bCs/>
          <w:color w:val="000000"/>
          <w:u w:val="single"/>
          <w:lang w:val="uk-UA"/>
        </w:rPr>
        <w:t>Хімчака</w:t>
      </w:r>
      <w:proofErr w:type="spellEnd"/>
      <w:r w:rsidRPr="00E06798">
        <w:rPr>
          <w:rFonts w:eastAsia="MS Mincho"/>
          <w:bCs/>
          <w:color w:val="000000"/>
          <w:u w:val="single"/>
          <w:lang w:val="uk-UA"/>
        </w:rPr>
        <w:t xml:space="preserve"> Михайла Васильовича,  депутата по ЄБВО ( партія «Європейська солідарність»)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  <w:proofErr w:type="spellStart"/>
      <w:r>
        <w:rPr>
          <w:rFonts w:eastAsia="MS Mincho"/>
          <w:bCs/>
          <w:color w:val="000000"/>
          <w:u w:val="single"/>
          <w:lang w:val="uk-UA"/>
        </w:rPr>
        <w:t>Гоцанюк</w:t>
      </w:r>
      <w:proofErr w:type="spellEnd"/>
      <w:r>
        <w:rPr>
          <w:rFonts w:eastAsia="MS Mincho"/>
          <w:bCs/>
          <w:color w:val="000000"/>
          <w:u w:val="single"/>
          <w:lang w:val="uk-UA"/>
        </w:rPr>
        <w:t xml:space="preserve"> Галину Василівну</w:t>
      </w:r>
      <w:r w:rsidRPr="00E06798">
        <w:rPr>
          <w:rFonts w:eastAsia="MS Mincho"/>
          <w:bCs/>
          <w:color w:val="000000"/>
          <w:u w:val="single"/>
          <w:lang w:val="uk-UA"/>
        </w:rPr>
        <w:t xml:space="preserve">,      </w:t>
      </w:r>
      <w:r w:rsidRPr="00E06798">
        <w:rPr>
          <w:rFonts w:eastAsia="MS Mincho"/>
          <w:bCs/>
          <w:color w:val="000000"/>
          <w:u w:val="single"/>
          <w:vertAlign w:val="subscript"/>
          <w:lang w:val="uk-UA"/>
        </w:rPr>
        <w:t xml:space="preserve"> </w:t>
      </w:r>
      <w:r w:rsidRPr="00E06798">
        <w:rPr>
          <w:rFonts w:eastAsia="MS Mincho"/>
          <w:bCs/>
          <w:color w:val="000000"/>
          <w:u w:val="single"/>
          <w:lang w:val="uk-UA"/>
        </w:rPr>
        <w:softHyphen/>
      </w:r>
      <w:r w:rsidRPr="00E06798">
        <w:rPr>
          <w:rFonts w:eastAsia="MS Mincho"/>
          <w:bCs/>
          <w:color w:val="000000"/>
          <w:u w:val="single"/>
          <w:lang w:val="uk-UA"/>
        </w:rPr>
        <w:softHyphen/>
        <w:t xml:space="preserve"> депутата  по ЄБВО (партія «За майбутнє»)</w:t>
      </w:r>
    </w:p>
    <w:p w:rsidR="00C32CAA" w:rsidRPr="00E06798" w:rsidRDefault="00C32CAA" w:rsidP="00C32CAA">
      <w:pPr>
        <w:rPr>
          <w:rFonts w:eastAsia="MS Mincho"/>
          <w:bCs/>
          <w:color w:val="000000"/>
          <w:u w:val="single"/>
          <w:lang w:val="uk-UA"/>
        </w:rPr>
      </w:pPr>
    </w:p>
    <w:p w:rsidR="00C32CAA" w:rsidRPr="00E06798" w:rsidRDefault="00C32CAA" w:rsidP="00C3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"/>
        <w:jc w:val="both"/>
        <w:rPr>
          <w:b/>
          <w:i/>
        </w:rPr>
      </w:pPr>
      <w:r>
        <w:rPr>
          <w:rFonts w:eastAsia="MS Mincho"/>
          <w:b/>
          <w:bCs/>
          <w:i/>
          <w:lang w:val="uk-UA"/>
        </w:rPr>
        <w:t xml:space="preserve">    </w:t>
      </w:r>
      <w:r w:rsidRPr="00E06798">
        <w:rPr>
          <w:rFonts w:eastAsia="MS Mincho"/>
          <w:b/>
          <w:bCs/>
          <w:i/>
          <w:lang w:val="uk-UA"/>
        </w:rPr>
        <w:t xml:space="preserve"> </w:t>
      </w:r>
      <w:r>
        <w:rPr>
          <w:rFonts w:eastAsia="MS Mincho"/>
          <w:b/>
          <w:bCs/>
          <w:i/>
          <w:lang w:val="uk-UA"/>
        </w:rPr>
        <w:t xml:space="preserve"> </w:t>
      </w:r>
      <w:r w:rsidRPr="00E06798">
        <w:rPr>
          <w:rFonts w:eastAsia="MS Mincho"/>
          <w:b/>
          <w:bCs/>
          <w:i/>
          <w:lang w:val="uk-UA"/>
        </w:rPr>
        <w:t xml:space="preserve">3) </w:t>
      </w:r>
      <w:proofErr w:type="spellStart"/>
      <w:r w:rsidRPr="00E06798">
        <w:rPr>
          <w:b/>
          <w:i/>
        </w:rPr>
        <w:t>Постійна</w:t>
      </w:r>
      <w:proofErr w:type="spellEnd"/>
      <w:r w:rsidRPr="00E06798">
        <w:rPr>
          <w:b/>
          <w:i/>
        </w:rPr>
        <w:t xml:space="preserve"> </w:t>
      </w:r>
      <w:proofErr w:type="spellStart"/>
      <w:r w:rsidRPr="00E06798">
        <w:rPr>
          <w:b/>
          <w:i/>
        </w:rPr>
        <w:t>комісія</w:t>
      </w:r>
      <w:proofErr w:type="spellEnd"/>
      <w:r w:rsidRPr="00E06798">
        <w:rPr>
          <w:b/>
          <w:i/>
        </w:rPr>
        <w:t xml:space="preserve"> з </w:t>
      </w:r>
      <w:proofErr w:type="spellStart"/>
      <w:r w:rsidRPr="00E06798">
        <w:rPr>
          <w:b/>
          <w:i/>
        </w:rPr>
        <w:t>питань</w:t>
      </w:r>
      <w:proofErr w:type="spellEnd"/>
      <w:r w:rsidRPr="00E06798">
        <w:rPr>
          <w:b/>
          <w:i/>
        </w:rPr>
        <w:t xml:space="preserve"> </w:t>
      </w:r>
      <w:proofErr w:type="spellStart"/>
      <w:r w:rsidRPr="00E06798">
        <w:rPr>
          <w:b/>
          <w:i/>
        </w:rPr>
        <w:t>земельних</w:t>
      </w:r>
      <w:proofErr w:type="spellEnd"/>
      <w:r w:rsidRPr="00E06798">
        <w:rPr>
          <w:b/>
          <w:i/>
        </w:rPr>
        <w:t xml:space="preserve"> </w:t>
      </w:r>
      <w:proofErr w:type="spellStart"/>
      <w:r w:rsidRPr="00E06798">
        <w:rPr>
          <w:b/>
          <w:i/>
        </w:rPr>
        <w:t>відносин</w:t>
      </w:r>
      <w:proofErr w:type="spellEnd"/>
      <w:r w:rsidRPr="00E06798">
        <w:rPr>
          <w:b/>
          <w:i/>
        </w:rPr>
        <w:t xml:space="preserve">, </w:t>
      </w:r>
      <w:proofErr w:type="spellStart"/>
      <w:r w:rsidRPr="00E06798">
        <w:rPr>
          <w:b/>
          <w:i/>
        </w:rPr>
        <w:t>будівництва</w:t>
      </w:r>
      <w:proofErr w:type="spellEnd"/>
      <w:r w:rsidRPr="00E06798">
        <w:rPr>
          <w:b/>
          <w:i/>
        </w:rPr>
        <w:t xml:space="preserve">, </w:t>
      </w:r>
      <w:proofErr w:type="spellStart"/>
      <w:r w:rsidRPr="00E06798">
        <w:rPr>
          <w:b/>
          <w:i/>
        </w:rPr>
        <w:t>архітектури</w:t>
      </w:r>
      <w:proofErr w:type="spellEnd"/>
      <w:r w:rsidRPr="00E06798">
        <w:rPr>
          <w:b/>
          <w:i/>
        </w:rPr>
        <w:t xml:space="preserve"> та </w:t>
      </w:r>
      <w:proofErr w:type="spellStart"/>
      <w:r w:rsidRPr="00E06798">
        <w:rPr>
          <w:b/>
          <w:i/>
        </w:rPr>
        <w:t>екології</w:t>
      </w:r>
      <w:proofErr w:type="spellEnd"/>
      <w:r w:rsidRPr="00E06798">
        <w:rPr>
          <w:b/>
          <w:i/>
        </w:rPr>
        <w:t>:</w:t>
      </w:r>
    </w:p>
    <w:p w:rsidR="00C32CAA" w:rsidRPr="00E06798" w:rsidRDefault="00C32CAA" w:rsidP="00C32CAA">
      <w:pPr>
        <w:tabs>
          <w:tab w:val="left" w:pos="993"/>
        </w:tabs>
        <w:jc w:val="both"/>
        <w:rPr>
          <w:rFonts w:eastAsia="MS Mincho"/>
          <w:bCs/>
          <w:u w:val="single"/>
          <w:lang w:val="uk-UA"/>
        </w:rPr>
      </w:pPr>
      <w:r w:rsidRPr="00E06798">
        <w:rPr>
          <w:rFonts w:eastAsia="MS Mincho"/>
          <w:bCs/>
          <w:u w:val="single"/>
          <w:lang w:val="uk-UA"/>
        </w:rPr>
        <w:t xml:space="preserve">Білана Олексія Леонідовича  –       голова постійної комісії, депутата по </w:t>
      </w:r>
      <w:r w:rsidRPr="00E06798">
        <w:rPr>
          <w:rFonts w:eastAsia="MS Mincho"/>
          <w:bCs/>
          <w:color w:val="000000"/>
          <w:u w:val="single"/>
          <w:lang w:val="uk-UA"/>
        </w:rPr>
        <w:t xml:space="preserve"> в/о № 3 (партія «Батьківщина»)</w:t>
      </w:r>
    </w:p>
    <w:p w:rsidR="00C32CAA" w:rsidRPr="00E06798" w:rsidRDefault="00C32CAA" w:rsidP="00C32CAA">
      <w:pPr>
        <w:rPr>
          <w:color w:val="000000"/>
          <w:u w:val="single"/>
          <w:lang w:val="uk-UA"/>
        </w:rPr>
      </w:pPr>
      <w:proofErr w:type="spellStart"/>
      <w:r w:rsidRPr="00E06798">
        <w:rPr>
          <w:rFonts w:eastAsia="MS Mincho"/>
          <w:bCs/>
          <w:u w:val="single"/>
          <w:lang w:val="uk-UA"/>
        </w:rPr>
        <w:t>Гаванюка</w:t>
      </w:r>
      <w:proofErr w:type="spellEnd"/>
      <w:r w:rsidRPr="00E06798">
        <w:rPr>
          <w:rFonts w:eastAsia="MS Mincho"/>
          <w:bCs/>
          <w:u w:val="single"/>
          <w:lang w:val="uk-UA"/>
        </w:rPr>
        <w:t xml:space="preserve"> Анатолія Романовича</w:t>
      </w:r>
      <w:r w:rsidRPr="00E06798">
        <w:rPr>
          <w:rFonts w:eastAsia="MS Mincho"/>
          <w:bCs/>
          <w:color w:val="000000"/>
          <w:u w:val="single"/>
          <w:lang w:val="uk-UA"/>
        </w:rPr>
        <w:t>,    депутата по  виборчому округу №3 (партія «Свобода»)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  <w:proofErr w:type="spellStart"/>
      <w:r w:rsidRPr="00E06798">
        <w:rPr>
          <w:rFonts w:eastAsia="MS Mincho"/>
          <w:bCs/>
          <w:color w:val="000000"/>
          <w:u w:val="single"/>
          <w:lang w:val="uk-UA"/>
        </w:rPr>
        <w:t>Савчина</w:t>
      </w:r>
      <w:proofErr w:type="spellEnd"/>
      <w:r w:rsidRPr="00E06798">
        <w:rPr>
          <w:rFonts w:eastAsia="MS Mincho"/>
          <w:bCs/>
          <w:color w:val="000000"/>
          <w:u w:val="single"/>
          <w:lang w:val="uk-UA"/>
        </w:rPr>
        <w:t xml:space="preserve"> Ярослава Дмитровича,     депутата по ЄБВО (партія «Слуга народу»)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  <w:proofErr w:type="spellStart"/>
      <w:r>
        <w:rPr>
          <w:rFonts w:eastAsia="MS Mincho"/>
          <w:bCs/>
          <w:color w:val="000000"/>
          <w:u w:val="single"/>
          <w:lang w:val="uk-UA"/>
        </w:rPr>
        <w:t>Сікору</w:t>
      </w:r>
      <w:proofErr w:type="spellEnd"/>
      <w:r w:rsidRPr="00E06798">
        <w:rPr>
          <w:rFonts w:eastAsia="MS Mincho"/>
          <w:bCs/>
          <w:color w:val="000000"/>
          <w:u w:val="single"/>
          <w:lang w:val="uk-UA"/>
        </w:rPr>
        <w:t xml:space="preserve"> Романа Михайловича,        депутата по ЄБВО (партія «За майбутнє»)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  <w:proofErr w:type="spellStart"/>
      <w:r w:rsidRPr="00E06798">
        <w:rPr>
          <w:rFonts w:eastAsia="MS Mincho"/>
          <w:bCs/>
          <w:color w:val="000000"/>
          <w:u w:val="single"/>
          <w:lang w:val="uk-UA"/>
        </w:rPr>
        <w:t>Вінтоняка</w:t>
      </w:r>
      <w:proofErr w:type="spellEnd"/>
      <w:r w:rsidRPr="00E06798">
        <w:rPr>
          <w:rFonts w:eastAsia="MS Mincho"/>
          <w:bCs/>
          <w:color w:val="000000"/>
          <w:u w:val="single"/>
          <w:lang w:val="uk-UA"/>
        </w:rPr>
        <w:t xml:space="preserve">  </w:t>
      </w:r>
      <w:proofErr w:type="spellStart"/>
      <w:r w:rsidRPr="00E06798">
        <w:rPr>
          <w:rFonts w:eastAsia="MS Mincho"/>
          <w:bCs/>
          <w:color w:val="000000"/>
          <w:u w:val="single"/>
          <w:lang w:val="uk-UA"/>
        </w:rPr>
        <w:t>Ігора</w:t>
      </w:r>
      <w:proofErr w:type="spellEnd"/>
      <w:r w:rsidRPr="00E06798">
        <w:rPr>
          <w:rFonts w:eastAsia="MS Mincho"/>
          <w:bCs/>
          <w:color w:val="000000"/>
          <w:u w:val="single"/>
          <w:lang w:val="uk-UA"/>
        </w:rPr>
        <w:t xml:space="preserve"> Богдановича,       депутата по ЄБВО (партія «Європейська Солідарність»)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</w:p>
    <w:p w:rsidR="00C32CAA" w:rsidRPr="00E06798" w:rsidRDefault="00C32CAA" w:rsidP="00C32CAA">
      <w:pPr>
        <w:jc w:val="both"/>
        <w:rPr>
          <w:b/>
          <w:i/>
        </w:rPr>
      </w:pPr>
      <w:r>
        <w:rPr>
          <w:rFonts w:eastAsia="MS Mincho"/>
          <w:b/>
          <w:bCs/>
          <w:i/>
          <w:lang w:val="uk-UA"/>
        </w:rPr>
        <w:t xml:space="preserve">     </w:t>
      </w:r>
      <w:r w:rsidRPr="00E06798">
        <w:rPr>
          <w:rFonts w:eastAsia="MS Mincho"/>
          <w:b/>
          <w:bCs/>
          <w:i/>
          <w:lang w:val="uk-UA"/>
        </w:rPr>
        <w:t xml:space="preserve">4) </w:t>
      </w:r>
      <w:proofErr w:type="spellStart"/>
      <w:r w:rsidRPr="00E06798">
        <w:rPr>
          <w:b/>
          <w:i/>
        </w:rPr>
        <w:t>Постійна</w:t>
      </w:r>
      <w:proofErr w:type="spellEnd"/>
      <w:r w:rsidRPr="00E06798">
        <w:rPr>
          <w:b/>
          <w:i/>
        </w:rPr>
        <w:t xml:space="preserve"> </w:t>
      </w:r>
      <w:proofErr w:type="spellStart"/>
      <w:r w:rsidRPr="00E06798">
        <w:rPr>
          <w:b/>
          <w:i/>
        </w:rPr>
        <w:t>комісія</w:t>
      </w:r>
      <w:proofErr w:type="spellEnd"/>
      <w:r w:rsidRPr="00E06798">
        <w:rPr>
          <w:b/>
          <w:i/>
        </w:rPr>
        <w:t xml:space="preserve"> з </w:t>
      </w:r>
      <w:proofErr w:type="spellStart"/>
      <w:r w:rsidRPr="00E06798">
        <w:rPr>
          <w:b/>
          <w:i/>
        </w:rPr>
        <w:t>питань</w:t>
      </w:r>
      <w:proofErr w:type="spellEnd"/>
      <w:r w:rsidRPr="00E06798">
        <w:rPr>
          <w:b/>
          <w:i/>
        </w:rPr>
        <w:t xml:space="preserve">  </w:t>
      </w:r>
      <w:proofErr w:type="spellStart"/>
      <w:r w:rsidRPr="00E06798">
        <w:rPr>
          <w:b/>
          <w:i/>
        </w:rPr>
        <w:t>промисловості</w:t>
      </w:r>
      <w:proofErr w:type="spellEnd"/>
      <w:r w:rsidRPr="00E06798">
        <w:rPr>
          <w:b/>
          <w:i/>
        </w:rPr>
        <w:t>,</w:t>
      </w:r>
      <w:r w:rsidRPr="00E06798">
        <w:rPr>
          <w:b/>
          <w:i/>
          <w:lang w:val="uk-UA"/>
        </w:rPr>
        <w:t xml:space="preserve"> </w:t>
      </w:r>
      <w:proofErr w:type="spellStart"/>
      <w:r w:rsidRPr="00E06798">
        <w:rPr>
          <w:b/>
          <w:i/>
        </w:rPr>
        <w:t>лісового</w:t>
      </w:r>
      <w:proofErr w:type="spellEnd"/>
      <w:r w:rsidRPr="00E06798">
        <w:rPr>
          <w:b/>
          <w:i/>
        </w:rPr>
        <w:t xml:space="preserve"> </w:t>
      </w:r>
      <w:proofErr w:type="spellStart"/>
      <w:r w:rsidRPr="00E06798">
        <w:rPr>
          <w:b/>
          <w:i/>
        </w:rPr>
        <w:t>господарства</w:t>
      </w:r>
      <w:proofErr w:type="spellEnd"/>
      <w:r w:rsidRPr="00E06798">
        <w:rPr>
          <w:b/>
          <w:i/>
        </w:rPr>
        <w:t xml:space="preserve">, </w:t>
      </w:r>
      <w:proofErr w:type="spellStart"/>
      <w:r w:rsidRPr="00E06798">
        <w:rPr>
          <w:b/>
          <w:i/>
        </w:rPr>
        <w:t>інфраструктури</w:t>
      </w:r>
      <w:proofErr w:type="spellEnd"/>
      <w:r w:rsidRPr="00E06798">
        <w:rPr>
          <w:b/>
          <w:i/>
        </w:rPr>
        <w:t xml:space="preserve">, транспорту, </w:t>
      </w:r>
      <w:proofErr w:type="spellStart"/>
      <w:r w:rsidRPr="00E06798">
        <w:rPr>
          <w:b/>
          <w:i/>
        </w:rPr>
        <w:t>зв’язку</w:t>
      </w:r>
      <w:proofErr w:type="spellEnd"/>
      <w:r w:rsidRPr="00E06798">
        <w:rPr>
          <w:b/>
          <w:i/>
        </w:rPr>
        <w:t xml:space="preserve">, </w:t>
      </w:r>
      <w:proofErr w:type="spellStart"/>
      <w:r w:rsidRPr="00E06798">
        <w:rPr>
          <w:b/>
          <w:i/>
        </w:rPr>
        <w:t>сфери</w:t>
      </w:r>
      <w:proofErr w:type="spellEnd"/>
      <w:r w:rsidRPr="00E06798">
        <w:rPr>
          <w:b/>
          <w:i/>
        </w:rPr>
        <w:t xml:space="preserve"> </w:t>
      </w:r>
      <w:proofErr w:type="spellStart"/>
      <w:r w:rsidRPr="00E06798">
        <w:rPr>
          <w:b/>
          <w:i/>
        </w:rPr>
        <w:t>послуг</w:t>
      </w:r>
      <w:proofErr w:type="spellEnd"/>
      <w:r w:rsidRPr="00E06798">
        <w:rPr>
          <w:b/>
          <w:i/>
        </w:rPr>
        <w:t xml:space="preserve"> </w:t>
      </w:r>
      <w:proofErr w:type="spellStart"/>
      <w:r w:rsidRPr="00E06798">
        <w:rPr>
          <w:b/>
          <w:i/>
        </w:rPr>
        <w:t>житлово-комунального</w:t>
      </w:r>
      <w:proofErr w:type="spellEnd"/>
      <w:r w:rsidRPr="00E06798">
        <w:rPr>
          <w:b/>
          <w:i/>
        </w:rPr>
        <w:t xml:space="preserve"> </w:t>
      </w:r>
      <w:proofErr w:type="spellStart"/>
      <w:r w:rsidRPr="00E06798">
        <w:rPr>
          <w:b/>
          <w:i/>
        </w:rPr>
        <w:t>господарства</w:t>
      </w:r>
      <w:proofErr w:type="spellEnd"/>
      <w:r w:rsidRPr="00E06798">
        <w:rPr>
          <w:b/>
          <w:i/>
          <w:lang w:val="uk-UA"/>
        </w:rPr>
        <w:t>, дорожнього господарства</w:t>
      </w:r>
      <w:r w:rsidRPr="00E06798">
        <w:rPr>
          <w:b/>
          <w:i/>
        </w:rPr>
        <w:t xml:space="preserve">: </w:t>
      </w:r>
    </w:p>
    <w:p w:rsidR="00C32CAA" w:rsidRPr="00E06798" w:rsidRDefault="00C32CAA" w:rsidP="00C32CAA">
      <w:pPr>
        <w:tabs>
          <w:tab w:val="left" w:pos="993"/>
        </w:tabs>
        <w:jc w:val="both"/>
        <w:rPr>
          <w:rFonts w:eastAsia="MS Mincho"/>
          <w:bCs/>
          <w:u w:val="single"/>
          <w:lang w:val="uk-UA"/>
        </w:rPr>
      </w:pPr>
      <w:r w:rsidRPr="00E06798">
        <w:rPr>
          <w:rFonts w:eastAsia="MS Mincho"/>
          <w:bCs/>
          <w:lang w:val="uk-UA"/>
        </w:rPr>
        <w:t xml:space="preserve"> </w:t>
      </w:r>
      <w:proofErr w:type="spellStart"/>
      <w:r w:rsidRPr="00E06798">
        <w:rPr>
          <w:rFonts w:eastAsia="MS Mincho"/>
          <w:bCs/>
          <w:u w:val="single"/>
          <w:lang w:val="uk-UA"/>
        </w:rPr>
        <w:t>Бабійчука</w:t>
      </w:r>
      <w:proofErr w:type="spellEnd"/>
      <w:r w:rsidRPr="00E06798">
        <w:rPr>
          <w:rFonts w:eastAsia="MS Mincho"/>
          <w:bCs/>
          <w:u w:val="single"/>
          <w:lang w:val="uk-UA"/>
        </w:rPr>
        <w:t xml:space="preserve"> Василя   Івановича –  голова постійної комісії, депутата по ЄБВО (партія «Удар»)</w:t>
      </w:r>
    </w:p>
    <w:p w:rsidR="00C32CAA" w:rsidRPr="00E06798" w:rsidRDefault="00C32CAA" w:rsidP="00C32CAA">
      <w:pPr>
        <w:rPr>
          <w:color w:val="000000"/>
          <w:u w:val="single"/>
          <w:lang w:val="uk-UA"/>
        </w:rPr>
      </w:pPr>
      <w:r w:rsidRPr="00E06798">
        <w:rPr>
          <w:rFonts w:eastAsia="MS Mincho"/>
          <w:bCs/>
          <w:u w:val="single"/>
          <w:lang w:val="uk-UA"/>
        </w:rPr>
        <w:t xml:space="preserve"> </w:t>
      </w:r>
      <w:proofErr w:type="spellStart"/>
      <w:r w:rsidRPr="00E06798">
        <w:rPr>
          <w:rFonts w:eastAsia="MS Mincho"/>
          <w:bCs/>
          <w:u w:val="single"/>
          <w:lang w:val="uk-UA"/>
        </w:rPr>
        <w:t>Більчака</w:t>
      </w:r>
      <w:proofErr w:type="spellEnd"/>
      <w:r w:rsidRPr="00E06798">
        <w:rPr>
          <w:rFonts w:eastAsia="MS Mincho"/>
          <w:bCs/>
          <w:u w:val="single"/>
          <w:lang w:val="uk-UA"/>
        </w:rPr>
        <w:t xml:space="preserve"> Олега Васильовича, </w:t>
      </w:r>
      <w:r w:rsidRPr="00E06798">
        <w:rPr>
          <w:rFonts w:eastAsia="MS Mincho"/>
          <w:bCs/>
          <w:color w:val="000000"/>
          <w:u w:val="single"/>
          <w:lang w:val="uk-UA"/>
        </w:rPr>
        <w:t xml:space="preserve">     депутата по ЄБВО (партія «Платформа громад»)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  <w:proofErr w:type="spellStart"/>
      <w:r>
        <w:rPr>
          <w:rFonts w:eastAsia="MS Mincho"/>
          <w:bCs/>
          <w:color w:val="000000"/>
          <w:u w:val="single"/>
          <w:lang w:val="uk-UA"/>
        </w:rPr>
        <w:t>Пиринець</w:t>
      </w:r>
      <w:proofErr w:type="spellEnd"/>
      <w:r>
        <w:rPr>
          <w:rFonts w:eastAsia="MS Mincho"/>
          <w:bCs/>
          <w:color w:val="000000"/>
          <w:u w:val="single"/>
          <w:lang w:val="uk-UA"/>
        </w:rPr>
        <w:t xml:space="preserve"> Оксану Василівну,</w:t>
      </w:r>
      <w:r w:rsidRPr="00E06798">
        <w:rPr>
          <w:rFonts w:eastAsia="MS Mincho"/>
          <w:bCs/>
          <w:color w:val="000000"/>
          <w:u w:val="single"/>
          <w:lang w:val="uk-UA"/>
        </w:rPr>
        <w:t xml:space="preserve">       депутата по  виборчому округу №2 (партія «Батьківщина»)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  <w:proofErr w:type="spellStart"/>
      <w:r w:rsidRPr="00E06798">
        <w:rPr>
          <w:rFonts w:eastAsia="MS Mincho"/>
          <w:bCs/>
          <w:color w:val="000000"/>
          <w:u w:val="single"/>
          <w:lang w:val="uk-UA"/>
        </w:rPr>
        <w:t>Яцейка</w:t>
      </w:r>
      <w:proofErr w:type="spellEnd"/>
      <w:r w:rsidRPr="00E06798">
        <w:rPr>
          <w:rFonts w:eastAsia="MS Mincho"/>
          <w:bCs/>
          <w:color w:val="000000"/>
          <w:u w:val="single"/>
          <w:lang w:val="uk-UA"/>
        </w:rPr>
        <w:t xml:space="preserve"> Івана Михайловича,         депутата  по  ЄБВО (партія «За майбутнє»)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  <w:proofErr w:type="spellStart"/>
      <w:r w:rsidRPr="00E06798">
        <w:rPr>
          <w:rFonts w:eastAsia="MS Mincho"/>
          <w:bCs/>
          <w:color w:val="000000"/>
          <w:u w:val="single"/>
          <w:lang w:val="uk-UA"/>
        </w:rPr>
        <w:t>Гоцанюка</w:t>
      </w:r>
      <w:proofErr w:type="spellEnd"/>
      <w:r w:rsidRPr="00E06798">
        <w:rPr>
          <w:rFonts w:eastAsia="MS Mincho"/>
          <w:bCs/>
          <w:color w:val="000000"/>
          <w:u w:val="single"/>
          <w:lang w:val="uk-UA"/>
        </w:rPr>
        <w:t xml:space="preserve"> Василя Михайловича,  депутата  по  виборчому  округу №3 (партія «Європейська солідарність»)</w:t>
      </w:r>
    </w:p>
    <w:p w:rsidR="00C32CAA" w:rsidRPr="00E06798" w:rsidRDefault="00C32CAA" w:rsidP="00C32CAA">
      <w:pPr>
        <w:tabs>
          <w:tab w:val="left" w:pos="993"/>
        </w:tabs>
        <w:jc w:val="both"/>
        <w:rPr>
          <w:b/>
          <w:i/>
          <w:lang w:val="uk-UA"/>
        </w:rPr>
      </w:pPr>
      <w:r>
        <w:rPr>
          <w:rFonts w:eastAsia="MS Mincho"/>
          <w:b/>
          <w:bCs/>
          <w:i/>
          <w:lang w:val="uk-UA"/>
        </w:rPr>
        <w:t xml:space="preserve">     </w:t>
      </w:r>
      <w:r w:rsidRPr="00E06798">
        <w:rPr>
          <w:rFonts w:eastAsia="MS Mincho"/>
          <w:b/>
          <w:bCs/>
          <w:i/>
          <w:lang w:val="uk-UA"/>
        </w:rPr>
        <w:t>5)</w:t>
      </w:r>
      <w:r w:rsidRPr="00E06798">
        <w:rPr>
          <w:b/>
          <w:i/>
          <w:lang w:val="uk-UA"/>
        </w:rPr>
        <w:t xml:space="preserve"> Постійна комісія з питань охорони здоров’я</w:t>
      </w:r>
      <w:r w:rsidRPr="00E06798">
        <w:rPr>
          <w:lang w:val="uk-UA"/>
        </w:rPr>
        <w:t xml:space="preserve">, </w:t>
      </w:r>
      <w:r w:rsidRPr="00E06798">
        <w:rPr>
          <w:b/>
          <w:i/>
          <w:lang w:val="uk-UA"/>
        </w:rPr>
        <w:t>освіти, культури,   спорту</w:t>
      </w:r>
    </w:p>
    <w:p w:rsidR="00C32CAA" w:rsidRPr="00E06798" w:rsidRDefault="00C32CAA" w:rsidP="00C32CAA">
      <w:pPr>
        <w:tabs>
          <w:tab w:val="left" w:pos="993"/>
        </w:tabs>
        <w:jc w:val="both"/>
        <w:rPr>
          <w:b/>
          <w:i/>
          <w:lang w:val="uk-UA"/>
        </w:rPr>
      </w:pPr>
      <w:r w:rsidRPr="00E06798">
        <w:rPr>
          <w:b/>
          <w:i/>
          <w:lang w:val="uk-UA"/>
        </w:rPr>
        <w:t xml:space="preserve">       та соціального захисту населення.</w:t>
      </w:r>
    </w:p>
    <w:p w:rsidR="00C32CAA" w:rsidRPr="00E06798" w:rsidRDefault="00C32CAA" w:rsidP="00C32CAA">
      <w:pPr>
        <w:tabs>
          <w:tab w:val="left" w:pos="993"/>
        </w:tabs>
        <w:jc w:val="both"/>
        <w:rPr>
          <w:rFonts w:eastAsia="MS Mincho"/>
          <w:bCs/>
          <w:u w:val="single"/>
          <w:lang w:val="uk-UA"/>
        </w:rPr>
      </w:pPr>
      <w:r>
        <w:rPr>
          <w:rFonts w:eastAsia="MS Mincho"/>
          <w:bCs/>
          <w:u w:val="single"/>
          <w:lang w:val="uk-UA"/>
        </w:rPr>
        <w:t>Данилюк Ксенію Василівну</w:t>
      </w:r>
      <w:r w:rsidRPr="00E06798">
        <w:rPr>
          <w:rFonts w:eastAsia="MS Mincho"/>
          <w:bCs/>
          <w:u w:val="single"/>
          <w:lang w:val="uk-UA"/>
        </w:rPr>
        <w:t xml:space="preserve">  – голова постійної комісії, депутата по </w:t>
      </w:r>
      <w:r w:rsidRPr="00E06798">
        <w:rPr>
          <w:rFonts w:eastAsia="MS Mincho"/>
          <w:bCs/>
          <w:color w:val="000000"/>
          <w:u w:val="single"/>
          <w:lang w:val="uk-UA"/>
        </w:rPr>
        <w:t xml:space="preserve"> в/о №1 (партія «За майбутнє»)</w:t>
      </w:r>
    </w:p>
    <w:p w:rsidR="00C32CAA" w:rsidRPr="00E06798" w:rsidRDefault="00C32CAA" w:rsidP="00C32CAA">
      <w:pPr>
        <w:rPr>
          <w:color w:val="000000"/>
          <w:u w:val="single"/>
          <w:lang w:val="uk-UA"/>
        </w:rPr>
      </w:pPr>
      <w:proofErr w:type="spellStart"/>
      <w:r>
        <w:rPr>
          <w:rFonts w:eastAsia="MS Mincho"/>
          <w:bCs/>
          <w:u w:val="single"/>
          <w:lang w:val="uk-UA"/>
        </w:rPr>
        <w:t>Суслик</w:t>
      </w:r>
      <w:proofErr w:type="spellEnd"/>
      <w:r>
        <w:rPr>
          <w:rFonts w:eastAsia="MS Mincho"/>
          <w:bCs/>
          <w:u w:val="single"/>
          <w:lang w:val="uk-UA"/>
        </w:rPr>
        <w:t xml:space="preserve"> Ірину Федорівну</w:t>
      </w:r>
      <w:r w:rsidRPr="00E06798">
        <w:rPr>
          <w:rFonts w:eastAsia="MS Mincho"/>
          <w:bCs/>
          <w:color w:val="000000"/>
          <w:u w:val="single"/>
          <w:lang w:val="uk-UA"/>
        </w:rPr>
        <w:t>,               депутата  по ЄБВО (партія «Платформа   громад»)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  <w:proofErr w:type="spellStart"/>
      <w:r w:rsidRPr="00E06798">
        <w:rPr>
          <w:rFonts w:eastAsia="MS Mincho"/>
          <w:bCs/>
          <w:color w:val="000000"/>
          <w:u w:val="single"/>
          <w:lang w:val="uk-UA"/>
        </w:rPr>
        <w:t>Цьомко</w:t>
      </w:r>
      <w:proofErr w:type="spellEnd"/>
      <w:r w:rsidRPr="00E06798">
        <w:rPr>
          <w:rFonts w:eastAsia="MS Mincho"/>
          <w:bCs/>
          <w:color w:val="000000"/>
          <w:u w:val="single"/>
          <w:lang w:val="uk-UA"/>
        </w:rPr>
        <w:t xml:space="preserve"> Ярослава Васильовича,     депутата по ЄБВО (партія «Удар»)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  <w:r>
        <w:rPr>
          <w:rFonts w:eastAsia="MS Mincho"/>
          <w:bCs/>
          <w:color w:val="000000"/>
          <w:u w:val="single"/>
          <w:lang w:val="uk-UA"/>
        </w:rPr>
        <w:t>Близнюк Наталію Василівну</w:t>
      </w:r>
      <w:r w:rsidRPr="00E06798">
        <w:rPr>
          <w:rFonts w:eastAsia="MS Mincho"/>
          <w:bCs/>
          <w:color w:val="000000"/>
          <w:u w:val="single"/>
          <w:lang w:val="uk-UA"/>
        </w:rPr>
        <w:t>,          депутата по виборчому округу №2 (партія «Європейська солідарність»)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  <w:proofErr w:type="spellStart"/>
      <w:r>
        <w:rPr>
          <w:rFonts w:eastAsia="MS Mincho"/>
          <w:bCs/>
          <w:color w:val="000000"/>
          <w:u w:val="single"/>
          <w:lang w:val="uk-UA"/>
        </w:rPr>
        <w:t>Гоцанюка</w:t>
      </w:r>
      <w:proofErr w:type="spellEnd"/>
      <w:r>
        <w:rPr>
          <w:rFonts w:eastAsia="MS Mincho"/>
          <w:bCs/>
          <w:color w:val="000000"/>
          <w:u w:val="single"/>
          <w:lang w:val="uk-UA"/>
        </w:rPr>
        <w:t xml:space="preserve"> Миколу</w:t>
      </w:r>
      <w:r w:rsidRPr="00E06798">
        <w:rPr>
          <w:rFonts w:eastAsia="MS Mincho"/>
          <w:bCs/>
          <w:color w:val="000000"/>
          <w:u w:val="single"/>
          <w:lang w:val="uk-UA"/>
        </w:rPr>
        <w:t xml:space="preserve"> Степановича,   депутата по виборчому округу №2 (партія «Свобода»)</w:t>
      </w:r>
    </w:p>
    <w:p w:rsidR="00C32CAA" w:rsidRPr="00E06798" w:rsidRDefault="00C32CAA" w:rsidP="00C32CAA">
      <w:pPr>
        <w:jc w:val="both"/>
        <w:rPr>
          <w:rFonts w:eastAsia="MS Mincho"/>
          <w:bCs/>
          <w:color w:val="000000"/>
          <w:u w:val="single"/>
          <w:lang w:val="uk-UA"/>
        </w:rPr>
      </w:pPr>
    </w:p>
    <w:p w:rsidR="00C32CAA" w:rsidRPr="00E06798" w:rsidRDefault="00C32CAA" w:rsidP="00C32CAA">
      <w:pPr>
        <w:jc w:val="both"/>
        <w:rPr>
          <w:lang w:val="uk-UA"/>
        </w:rPr>
      </w:pPr>
      <w:r w:rsidRPr="00E06798">
        <w:rPr>
          <w:lang w:val="uk-UA"/>
        </w:rPr>
        <w:t xml:space="preserve">3.Головам утворених постійних комісій  </w:t>
      </w:r>
      <w:proofErr w:type="spellStart"/>
      <w:r w:rsidRPr="00E06798">
        <w:rPr>
          <w:lang w:val="uk-UA"/>
        </w:rPr>
        <w:t>Солотвинської</w:t>
      </w:r>
      <w:proofErr w:type="spellEnd"/>
      <w:r w:rsidRPr="00E06798">
        <w:rPr>
          <w:lang w:val="uk-UA"/>
        </w:rPr>
        <w:t xml:space="preserve"> селищної  ради забезпечити на першому засіданні кожної комісії вирішення питань щодо структури комісії, у тому числі обрання заступника голови та секретаря комісії.</w:t>
      </w:r>
      <w:r w:rsidRPr="00E06798">
        <w:t> </w:t>
      </w:r>
    </w:p>
    <w:p w:rsidR="00C32CAA" w:rsidRPr="00E06798" w:rsidRDefault="00C32CAA" w:rsidP="00C32CAA">
      <w:pPr>
        <w:pStyle w:val="a7"/>
        <w:ind w:left="450"/>
        <w:jc w:val="both"/>
        <w:rPr>
          <w:lang w:val="uk-UA"/>
        </w:rPr>
      </w:pPr>
    </w:p>
    <w:p w:rsidR="00C32CAA" w:rsidRPr="00E06798" w:rsidRDefault="00C32CAA" w:rsidP="00C32CAA">
      <w:pPr>
        <w:jc w:val="both"/>
        <w:rPr>
          <w:lang w:val="uk-UA"/>
        </w:rPr>
      </w:pPr>
      <w:r w:rsidRPr="00E06798">
        <w:rPr>
          <w:lang w:val="uk-UA"/>
        </w:rPr>
        <w:t>4</w:t>
      </w:r>
      <w:r w:rsidRPr="00E06798">
        <w:t xml:space="preserve">. Контроль за </w:t>
      </w:r>
      <w:proofErr w:type="spellStart"/>
      <w:r w:rsidRPr="00E06798">
        <w:t>виконанням</w:t>
      </w:r>
      <w:proofErr w:type="spellEnd"/>
      <w:r w:rsidRPr="00E06798">
        <w:t xml:space="preserve"> </w:t>
      </w:r>
      <w:proofErr w:type="spellStart"/>
      <w:r w:rsidRPr="00E06798">
        <w:t>цього</w:t>
      </w:r>
      <w:proofErr w:type="spellEnd"/>
      <w:r w:rsidRPr="00E06798">
        <w:t xml:space="preserve"> </w:t>
      </w:r>
      <w:proofErr w:type="spellStart"/>
      <w:proofErr w:type="gramStart"/>
      <w:r w:rsidRPr="00E06798">
        <w:t>р</w:t>
      </w:r>
      <w:proofErr w:type="gramEnd"/>
      <w:r w:rsidRPr="00E06798">
        <w:t>ішення</w:t>
      </w:r>
      <w:proofErr w:type="spellEnd"/>
      <w:r w:rsidRPr="00E06798">
        <w:t xml:space="preserve"> </w:t>
      </w:r>
      <w:proofErr w:type="spellStart"/>
      <w:r w:rsidRPr="00E06798">
        <w:t>покласти</w:t>
      </w:r>
      <w:proofErr w:type="spellEnd"/>
      <w:r w:rsidRPr="00E06798">
        <w:t xml:space="preserve"> на </w:t>
      </w:r>
      <w:proofErr w:type="spellStart"/>
      <w:r w:rsidRPr="00E06798">
        <w:t>постійну</w:t>
      </w:r>
      <w:proofErr w:type="spellEnd"/>
      <w:r w:rsidRPr="00E06798">
        <w:t xml:space="preserve"> </w:t>
      </w:r>
      <w:proofErr w:type="spellStart"/>
      <w:r w:rsidRPr="00E06798">
        <w:t>комісію</w:t>
      </w:r>
      <w:proofErr w:type="spellEnd"/>
      <w:r w:rsidRPr="00E06798">
        <w:t xml:space="preserve"> </w:t>
      </w:r>
      <w:r w:rsidRPr="00E06798">
        <w:rPr>
          <w:lang w:val="uk-UA"/>
        </w:rPr>
        <w:t xml:space="preserve"> з питань прав людини, з</w:t>
      </w:r>
      <w:r w:rsidRPr="00E06798">
        <w:rPr>
          <w:shd w:val="clear" w:color="auto" w:fill="FFFFFF"/>
          <w:lang w:val="uk-UA"/>
        </w:rPr>
        <w:t>аконності, правопорядку,</w:t>
      </w:r>
      <w:r w:rsidRPr="00E06798">
        <w:rPr>
          <w:lang w:val="uk-UA"/>
        </w:rPr>
        <w:t xml:space="preserve"> депутатської діяльності і етики, регламенту</w:t>
      </w:r>
      <w:r w:rsidRPr="00E06798">
        <w:rPr>
          <w:shd w:val="clear" w:color="auto" w:fill="FFFFFF"/>
          <w:lang w:val="uk-UA"/>
        </w:rPr>
        <w:t>.</w:t>
      </w:r>
    </w:p>
    <w:p w:rsidR="00C32CAA" w:rsidRPr="00E06798" w:rsidRDefault="00C32CAA" w:rsidP="00C32CAA">
      <w:pPr>
        <w:rPr>
          <w:lang w:val="uk-UA"/>
        </w:rPr>
      </w:pPr>
    </w:p>
    <w:p w:rsidR="00C32CAA" w:rsidRPr="00E06798" w:rsidRDefault="00C32CAA" w:rsidP="00C32CAA">
      <w:pPr>
        <w:rPr>
          <w:b/>
          <w:lang w:val="uk-UA"/>
        </w:rPr>
      </w:pPr>
      <w:r w:rsidRPr="00E06798">
        <w:rPr>
          <w:b/>
          <w:lang w:val="uk-UA"/>
        </w:rPr>
        <w:t xml:space="preserve">            Селищний  голова                                                  </w:t>
      </w:r>
      <w:proofErr w:type="spellStart"/>
      <w:r w:rsidRPr="00E06798">
        <w:rPr>
          <w:b/>
          <w:lang w:val="uk-UA"/>
        </w:rPr>
        <w:t>Манолій</w:t>
      </w:r>
      <w:proofErr w:type="spellEnd"/>
      <w:r w:rsidRPr="00E06798">
        <w:rPr>
          <w:b/>
          <w:lang w:val="uk-UA"/>
        </w:rPr>
        <w:t xml:space="preserve"> </w:t>
      </w:r>
      <w:proofErr w:type="spellStart"/>
      <w:r w:rsidRPr="00E06798">
        <w:rPr>
          <w:b/>
          <w:lang w:val="uk-UA"/>
        </w:rPr>
        <w:t>Піцуряк</w:t>
      </w:r>
      <w:proofErr w:type="spellEnd"/>
    </w:p>
    <w:p w:rsidR="00C32CAA" w:rsidRDefault="00C32CAA" w:rsidP="00C32CAA">
      <w:pPr>
        <w:rPr>
          <w:lang w:val="uk-UA"/>
        </w:rPr>
      </w:pPr>
    </w:p>
    <w:p w:rsidR="00C32CAA" w:rsidRPr="00E06798" w:rsidRDefault="00C32CAA" w:rsidP="00C32CAA">
      <w:pPr>
        <w:rPr>
          <w:lang w:val="uk-UA"/>
        </w:rPr>
      </w:pPr>
    </w:p>
    <w:p w:rsidR="00C32CAA" w:rsidRPr="00E06798" w:rsidRDefault="00C32CAA" w:rsidP="00C32CAA">
      <w:pPr>
        <w:rPr>
          <w:lang w:val="uk-UA"/>
        </w:rPr>
      </w:pPr>
    </w:p>
    <w:p w:rsidR="00C32CAA" w:rsidRPr="00E06798" w:rsidRDefault="00C32CAA" w:rsidP="00C32CAA">
      <w:pPr>
        <w:rPr>
          <w:lang w:val="uk-UA"/>
        </w:rPr>
      </w:pPr>
    </w:p>
    <w:p w:rsidR="00C32CAA" w:rsidRPr="00E06798" w:rsidRDefault="00C32CAA" w:rsidP="00C32CAA">
      <w:pPr>
        <w:rPr>
          <w:lang w:val="uk-UA"/>
        </w:rPr>
      </w:pPr>
    </w:p>
    <w:p w:rsidR="00C32CAA" w:rsidRPr="00E06798" w:rsidRDefault="00C32CAA" w:rsidP="00C32CAA">
      <w:pPr>
        <w:rPr>
          <w:lang w:val="uk-UA"/>
        </w:rPr>
      </w:pPr>
    </w:p>
    <w:p w:rsidR="00C32CAA" w:rsidRPr="00E06798" w:rsidRDefault="00C32CAA" w:rsidP="00C32CAA">
      <w:pPr>
        <w:rPr>
          <w:lang w:val="uk-UA"/>
        </w:rPr>
      </w:pPr>
    </w:p>
    <w:p w:rsidR="00C32CAA" w:rsidRPr="00E06798" w:rsidRDefault="00C32CAA" w:rsidP="00C32CAA">
      <w:pPr>
        <w:rPr>
          <w:lang w:val="uk-UA"/>
        </w:rPr>
      </w:pPr>
    </w:p>
    <w:p w:rsidR="00C32CAA" w:rsidRPr="00E06798" w:rsidRDefault="00C32CAA" w:rsidP="00C32CAA">
      <w:pPr>
        <w:rPr>
          <w:lang w:val="uk-UA"/>
        </w:rPr>
      </w:pPr>
    </w:p>
    <w:p w:rsidR="00C32CAA" w:rsidRPr="00E06798" w:rsidRDefault="00C32CAA" w:rsidP="00C32CAA">
      <w:pPr>
        <w:rPr>
          <w:lang w:val="uk-UA"/>
        </w:rPr>
      </w:pPr>
    </w:p>
    <w:p w:rsidR="00385A09" w:rsidRDefault="00C32CAA">
      <w:bookmarkStart w:id="0" w:name="_GoBack"/>
      <w:bookmarkEnd w:id="0"/>
    </w:p>
    <w:sectPr w:rsidR="00385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6B0C"/>
    <w:multiLevelType w:val="multilevel"/>
    <w:tmpl w:val="13C48D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8"/>
    <w:rsid w:val="005B6128"/>
    <w:rsid w:val="00C32CAA"/>
    <w:rsid w:val="00D2164A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32CAA"/>
    <w:pPr>
      <w:keepNext/>
      <w:jc w:val="center"/>
      <w:outlineLvl w:val="1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32C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32CAA"/>
    <w:rPr>
      <w:szCs w:val="20"/>
      <w:lang w:val="en-US"/>
    </w:rPr>
  </w:style>
  <w:style w:type="character" w:customStyle="1" w:styleId="a4">
    <w:name w:val="Основний текст Знак"/>
    <w:basedOn w:val="a0"/>
    <w:link w:val="a3"/>
    <w:uiPriority w:val="99"/>
    <w:rsid w:val="00C32C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Subtitle"/>
    <w:basedOn w:val="a"/>
    <w:link w:val="a6"/>
    <w:uiPriority w:val="99"/>
    <w:qFormat/>
    <w:rsid w:val="00C32CAA"/>
    <w:pPr>
      <w:jc w:val="center"/>
    </w:pPr>
    <w:rPr>
      <w:szCs w:val="20"/>
      <w:lang w:val="uk-UA"/>
    </w:rPr>
  </w:style>
  <w:style w:type="character" w:customStyle="1" w:styleId="a6">
    <w:name w:val="Підзаголовок Знак"/>
    <w:basedOn w:val="a0"/>
    <w:link w:val="a5"/>
    <w:uiPriority w:val="99"/>
    <w:rsid w:val="00C32C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32C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2CA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32CA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32CAA"/>
    <w:pPr>
      <w:keepNext/>
      <w:jc w:val="center"/>
      <w:outlineLvl w:val="1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32C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32CAA"/>
    <w:rPr>
      <w:szCs w:val="20"/>
      <w:lang w:val="en-US"/>
    </w:rPr>
  </w:style>
  <w:style w:type="character" w:customStyle="1" w:styleId="a4">
    <w:name w:val="Основний текст Знак"/>
    <w:basedOn w:val="a0"/>
    <w:link w:val="a3"/>
    <w:uiPriority w:val="99"/>
    <w:rsid w:val="00C32C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Subtitle"/>
    <w:basedOn w:val="a"/>
    <w:link w:val="a6"/>
    <w:uiPriority w:val="99"/>
    <w:qFormat/>
    <w:rsid w:val="00C32CAA"/>
    <w:pPr>
      <w:jc w:val="center"/>
    </w:pPr>
    <w:rPr>
      <w:szCs w:val="20"/>
      <w:lang w:val="uk-UA"/>
    </w:rPr>
  </w:style>
  <w:style w:type="character" w:customStyle="1" w:styleId="a6">
    <w:name w:val="Підзаголовок Знак"/>
    <w:basedOn w:val="a0"/>
    <w:link w:val="a5"/>
    <w:uiPriority w:val="99"/>
    <w:rsid w:val="00C32C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32C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2CA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32CA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3059</Words>
  <Characters>1744</Characters>
  <Application>Microsoft Office Word</Application>
  <DocSecurity>0</DocSecurity>
  <Lines>14</Lines>
  <Paragraphs>9</Paragraphs>
  <ScaleCrop>false</ScaleCrop>
  <Company>diakov.net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2022-02-04T09:58:00Z</dcterms:created>
  <dcterms:modified xsi:type="dcterms:W3CDTF">2022-02-04T09:59:00Z</dcterms:modified>
</cp:coreProperties>
</file>